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D4D" w:rsidRDefault="00CA6D4D" w:rsidP="00CA6D4D">
      <w:pPr>
        <w:spacing w:before="120" w:after="120"/>
        <w:contextualSpacing/>
        <w:rPr>
          <w:rFonts w:ascii="Arial" w:hAnsi="Arial" w:cs="Arial"/>
          <w:b/>
          <w:color w:val="5B9BD5" w:themeColor="accent1"/>
          <w:sz w:val="32"/>
          <w:szCs w:val="32"/>
        </w:rPr>
      </w:pPr>
      <w:r w:rsidRPr="00842587">
        <w:rPr>
          <w:rFonts w:ascii="Arial" w:hAnsi="Arial" w:cs="Arial"/>
          <w:b/>
          <w:i/>
          <w:noProof/>
          <w:color w:val="5B9BD5" w:themeColor="accent1"/>
          <w:sz w:val="32"/>
          <w:szCs w:val="32"/>
        </w:rPr>
        <w:drawing>
          <wp:anchor distT="0" distB="0" distL="114300" distR="114300" simplePos="0" relativeHeight="251659264" behindDoc="0" locked="0" layoutInCell="1" allowOverlap="1" wp14:anchorId="2BFA4205" wp14:editId="3AC377EF">
            <wp:simplePos x="0" y="0"/>
            <wp:positionH relativeFrom="margin">
              <wp:align>left</wp:align>
            </wp:positionH>
            <wp:positionV relativeFrom="paragraph">
              <wp:posOffset>0</wp:posOffset>
            </wp:positionV>
            <wp:extent cx="1000125" cy="847725"/>
            <wp:effectExtent l="0" t="0" r="9525" b="9525"/>
            <wp:wrapSquare wrapText="bothSides"/>
            <wp:docPr id="4" name="Picture 4" descr="I:\Images\Ne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mages\New Imag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2587">
        <w:rPr>
          <w:rFonts w:ascii="Arial" w:hAnsi="Arial" w:cs="Arial"/>
          <w:b/>
          <w:color w:val="5B9BD5" w:themeColor="accent1"/>
          <w:sz w:val="32"/>
          <w:szCs w:val="32"/>
          <w:lang w:val="mn-MN"/>
        </w:rPr>
        <w:t>МАТЕРИАЛИМПЭКС ХУВЬЦААТ КОМПАНИЙН</w:t>
      </w:r>
      <w:r w:rsidRPr="00842587">
        <w:rPr>
          <w:rFonts w:ascii="Arial" w:hAnsi="Arial" w:cs="Arial"/>
          <w:b/>
          <w:color w:val="5B9BD5" w:themeColor="accent1"/>
          <w:sz w:val="32"/>
          <w:szCs w:val="32"/>
        </w:rPr>
        <w:t xml:space="preserve">  </w:t>
      </w:r>
      <w:r>
        <w:rPr>
          <w:rFonts w:ascii="Arial" w:hAnsi="Arial" w:cs="Arial"/>
          <w:b/>
          <w:color w:val="5B9BD5" w:themeColor="accent1"/>
          <w:sz w:val="32"/>
          <w:szCs w:val="32"/>
        </w:rPr>
        <w:t xml:space="preserve">  </w:t>
      </w:r>
    </w:p>
    <w:p w:rsidR="00CA6D4D" w:rsidRDefault="00CA6D4D" w:rsidP="00CA6D4D">
      <w:pPr>
        <w:spacing w:before="120" w:after="120"/>
        <w:contextualSpacing/>
        <w:rPr>
          <w:rFonts w:ascii="Arial" w:hAnsi="Arial" w:cs="Arial"/>
          <w:b/>
          <w:color w:val="5B9BD5" w:themeColor="accent1"/>
          <w:sz w:val="32"/>
          <w:szCs w:val="32"/>
        </w:rPr>
      </w:pPr>
      <w:r>
        <w:rPr>
          <w:rFonts w:ascii="Arial" w:hAnsi="Arial" w:cs="Arial"/>
          <w:b/>
          <w:color w:val="5B9BD5" w:themeColor="accent1"/>
          <w:sz w:val="32"/>
          <w:szCs w:val="32"/>
        </w:rPr>
        <w:t xml:space="preserve">        </w:t>
      </w:r>
      <w:r w:rsidRPr="00842587">
        <w:rPr>
          <w:rFonts w:ascii="Arial" w:hAnsi="Arial" w:cs="Arial"/>
          <w:b/>
          <w:color w:val="5B9BD5" w:themeColor="accent1"/>
          <w:sz w:val="32"/>
          <w:szCs w:val="32"/>
          <w:lang w:val="mn-MN"/>
        </w:rPr>
        <w:t>ХУВЬЦАА ЭЗЭМШИГЧДИЙН ХУРЛЫН</w:t>
      </w:r>
      <w:r w:rsidRPr="00842587">
        <w:rPr>
          <w:rFonts w:ascii="Arial" w:hAnsi="Arial" w:cs="Arial"/>
          <w:b/>
          <w:color w:val="5B9BD5" w:themeColor="accent1"/>
          <w:sz w:val="32"/>
          <w:szCs w:val="32"/>
        </w:rPr>
        <w:t xml:space="preserve"> </w:t>
      </w:r>
    </w:p>
    <w:p w:rsidR="00CA6D4D" w:rsidRPr="00842587" w:rsidRDefault="00CA6D4D" w:rsidP="00CA6D4D">
      <w:pPr>
        <w:spacing w:before="120" w:after="120"/>
        <w:contextualSpacing/>
        <w:rPr>
          <w:rFonts w:ascii="Arial" w:hAnsi="Arial" w:cs="Arial"/>
          <w:b/>
          <w:color w:val="5B9BD5" w:themeColor="accent1"/>
          <w:sz w:val="32"/>
          <w:szCs w:val="32"/>
          <w:lang w:val="mn-MN"/>
        </w:rPr>
      </w:pPr>
      <w:r>
        <w:rPr>
          <w:rFonts w:ascii="Arial" w:hAnsi="Arial" w:cs="Arial"/>
          <w:b/>
          <w:color w:val="5B9BD5" w:themeColor="accent1"/>
          <w:sz w:val="32"/>
          <w:szCs w:val="32"/>
        </w:rPr>
        <w:t xml:space="preserve">                           </w:t>
      </w:r>
      <w:r w:rsidRPr="00842587">
        <w:rPr>
          <w:rFonts w:ascii="Arial" w:hAnsi="Arial" w:cs="Arial"/>
          <w:b/>
          <w:color w:val="5B9BD5" w:themeColor="accent1"/>
          <w:sz w:val="32"/>
          <w:szCs w:val="32"/>
          <w:lang w:val="mn-MN"/>
        </w:rPr>
        <w:t>ТЭМДЭГЛЭЛ</w:t>
      </w:r>
    </w:p>
    <w:p w:rsidR="00CA6D4D" w:rsidRPr="005B6F21" w:rsidRDefault="00CA6D4D" w:rsidP="00CA6D4D">
      <w:pPr>
        <w:pStyle w:val="Header"/>
        <w:spacing w:before="120" w:after="120"/>
        <w:ind w:firstLine="567"/>
        <w:rPr>
          <w:rFonts w:ascii="Arial" w:hAnsi="Arial" w:cs="Arial"/>
          <w:color w:val="5B9BD5" w:themeColor="accent1"/>
        </w:rPr>
      </w:pPr>
      <w:r w:rsidRPr="005B6F21">
        <w:rPr>
          <w:rFonts w:ascii="Arial" w:hAnsi="Arial" w:cs="Arial"/>
          <w:b/>
          <w:i/>
          <w:noProof/>
          <w:color w:val="5B9BD5" w:themeColor="accent1"/>
        </w:rPr>
        <mc:AlternateContent>
          <mc:Choice Requires="wps">
            <w:drawing>
              <wp:anchor distT="0" distB="0" distL="114300" distR="114300" simplePos="0" relativeHeight="251660288" behindDoc="0" locked="0" layoutInCell="1" allowOverlap="1" wp14:anchorId="77DCD58D" wp14:editId="6DF9783B">
                <wp:simplePos x="0" y="0"/>
                <wp:positionH relativeFrom="column">
                  <wp:posOffset>12065</wp:posOffset>
                </wp:positionH>
                <wp:positionV relativeFrom="paragraph">
                  <wp:posOffset>184150</wp:posOffset>
                </wp:positionV>
                <wp:extent cx="6379062" cy="0"/>
                <wp:effectExtent l="0" t="19050" r="22225" b="38100"/>
                <wp:wrapNone/>
                <wp:docPr id="5" name="Straight Connector 5"/>
                <wp:cNvGraphicFramePr/>
                <a:graphic xmlns:a="http://schemas.openxmlformats.org/drawingml/2006/main">
                  <a:graphicData uri="http://schemas.microsoft.com/office/word/2010/wordprocessingShape">
                    <wps:wsp>
                      <wps:cNvCnPr/>
                      <wps:spPr>
                        <a:xfrm>
                          <a:off x="0" y="0"/>
                          <a:ext cx="6379062" cy="0"/>
                        </a:xfrm>
                        <a:prstGeom prst="line">
                          <a:avLst/>
                        </a:prstGeom>
                        <a:ln w="57150" cmpd="thinThick">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FB0398" id="Straight Connector 5"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pt,14.5pt" to="503.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" strokecolor="#5b9bd5 [3204]" strokeweight="4.5pt">
                <v:stroke linestyle="thinThick" joinstyle="miter"/>
              </v:line>
            </w:pict>
          </mc:Fallback>
        </mc:AlternateContent>
      </w:r>
    </w:p>
    <w:p w:rsidR="00CA6D4D" w:rsidRPr="00842587" w:rsidRDefault="00CA6D4D" w:rsidP="00CA6D4D">
      <w:pPr>
        <w:spacing w:before="120" w:after="120"/>
        <w:contextualSpacing/>
        <w:rPr>
          <w:rFonts w:ascii="Arial" w:hAnsi="Arial" w:cs="Arial"/>
          <w:sz w:val="20"/>
          <w:szCs w:val="20"/>
        </w:rPr>
      </w:pPr>
      <w:r w:rsidRPr="00842587">
        <w:rPr>
          <w:rFonts w:ascii="Arial" w:hAnsi="Arial" w:cs="Arial"/>
          <w:sz w:val="20"/>
          <w:szCs w:val="20"/>
          <w:lang w:val="mn-MN"/>
        </w:rPr>
        <w:t>20</w:t>
      </w:r>
      <w:r>
        <w:rPr>
          <w:rFonts w:ascii="Arial" w:hAnsi="Arial" w:cs="Arial"/>
          <w:sz w:val="20"/>
          <w:szCs w:val="20"/>
        </w:rPr>
        <w:t>20</w:t>
      </w:r>
      <w:r w:rsidRPr="00842587">
        <w:rPr>
          <w:rFonts w:ascii="Arial" w:hAnsi="Arial" w:cs="Arial"/>
          <w:sz w:val="20"/>
          <w:szCs w:val="20"/>
          <w:lang w:val="mn-MN"/>
        </w:rPr>
        <w:t xml:space="preserve"> оны </w:t>
      </w:r>
      <w:r w:rsidRPr="00842587">
        <w:rPr>
          <w:rFonts w:ascii="Arial" w:hAnsi="Arial" w:cs="Arial"/>
          <w:sz w:val="20"/>
          <w:szCs w:val="20"/>
        </w:rPr>
        <w:t>0</w:t>
      </w:r>
      <w:r>
        <w:rPr>
          <w:rFonts w:ascii="Arial" w:hAnsi="Arial" w:cs="Arial"/>
          <w:sz w:val="20"/>
          <w:szCs w:val="20"/>
        </w:rPr>
        <w:t>4</w:t>
      </w:r>
      <w:r w:rsidRPr="00842587">
        <w:rPr>
          <w:rFonts w:ascii="Arial" w:hAnsi="Arial" w:cs="Arial"/>
          <w:sz w:val="20"/>
          <w:szCs w:val="20"/>
          <w:lang w:val="mn-MN"/>
        </w:rPr>
        <w:t xml:space="preserve"> сарын </w:t>
      </w:r>
      <w:r>
        <w:rPr>
          <w:rFonts w:ascii="Arial" w:hAnsi="Arial" w:cs="Arial"/>
          <w:sz w:val="20"/>
          <w:szCs w:val="20"/>
        </w:rPr>
        <w:t>21</w:t>
      </w:r>
      <w:r w:rsidRPr="00842587">
        <w:rPr>
          <w:rFonts w:ascii="Arial" w:hAnsi="Arial" w:cs="Arial"/>
          <w:sz w:val="20"/>
          <w:szCs w:val="20"/>
          <w:lang w:val="mn-MN"/>
        </w:rPr>
        <w:t xml:space="preserve">                                      Дугаар </w:t>
      </w:r>
      <w:r w:rsidRPr="00842587">
        <w:rPr>
          <w:rFonts w:ascii="Arial" w:hAnsi="Arial" w:cs="Arial"/>
          <w:sz w:val="20"/>
          <w:szCs w:val="20"/>
        </w:rPr>
        <w:t xml:space="preserve">01                        </w:t>
      </w:r>
      <w:r w:rsidRPr="00842587">
        <w:rPr>
          <w:rFonts w:ascii="Arial" w:hAnsi="Arial" w:cs="Arial"/>
          <w:sz w:val="20"/>
          <w:szCs w:val="20"/>
          <w:lang w:val="mn-MN"/>
        </w:rPr>
        <w:t xml:space="preserve">           </w:t>
      </w:r>
      <w:r w:rsidRPr="00842587">
        <w:rPr>
          <w:rFonts w:ascii="Arial" w:hAnsi="Arial" w:cs="Arial"/>
          <w:sz w:val="20"/>
          <w:szCs w:val="20"/>
        </w:rPr>
        <w:t xml:space="preserve">                    </w:t>
      </w:r>
      <w:r w:rsidRPr="00842587">
        <w:rPr>
          <w:rFonts w:ascii="Arial" w:hAnsi="Arial" w:cs="Arial"/>
          <w:sz w:val="20"/>
          <w:szCs w:val="20"/>
          <w:lang w:val="mn-MN"/>
        </w:rPr>
        <w:t>Улаанбаатар хот</w:t>
      </w:r>
    </w:p>
    <w:p w:rsidR="00CA6D4D" w:rsidRPr="005B6F21" w:rsidRDefault="00CA6D4D" w:rsidP="00CA6D4D">
      <w:pPr>
        <w:spacing w:before="120" w:after="120"/>
        <w:ind w:firstLine="567"/>
        <w:contextualSpacing/>
        <w:rPr>
          <w:rFonts w:ascii="Arial" w:hAnsi="Arial" w:cs="Arial"/>
        </w:rPr>
      </w:pPr>
    </w:p>
    <w:p w:rsidR="00CA6D4D" w:rsidRPr="005B6F21" w:rsidRDefault="00CA6D4D" w:rsidP="00CA6D4D">
      <w:pPr>
        <w:spacing w:before="120" w:after="120"/>
        <w:ind w:firstLine="567"/>
        <w:contextualSpacing/>
        <w:rPr>
          <w:rFonts w:ascii="Arial" w:hAnsi="Arial" w:cs="Arial"/>
          <w:i/>
        </w:rPr>
      </w:pPr>
    </w:p>
    <w:p w:rsidR="00CA6D4D" w:rsidRDefault="00CA6D4D" w:rsidP="00CA6D4D">
      <w:pPr>
        <w:spacing w:before="120" w:after="120" w:line="276" w:lineRule="auto"/>
        <w:ind w:firstLine="567"/>
        <w:jc w:val="both"/>
        <w:rPr>
          <w:rFonts w:ascii="Arial" w:hAnsi="Arial" w:cs="Arial"/>
          <w:lang w:val="mn-MN"/>
        </w:rPr>
      </w:pPr>
      <w:r w:rsidRPr="005B6F21">
        <w:rPr>
          <w:rFonts w:ascii="Arial" w:hAnsi="Arial" w:cs="Arial"/>
          <w:lang w:val="mn-MN"/>
        </w:rPr>
        <w:t>“Материалимпэкс” ХК-ийн Хувьцаа эзэмшигчдийн ээлжит хурлыг  Төлөөлөн удирдах зөвлөлийн дарга Г</w:t>
      </w:r>
      <w:r>
        <w:rPr>
          <w:rFonts w:ascii="Arial" w:hAnsi="Arial" w:cs="Arial"/>
          <w:lang w:val="mn-MN"/>
        </w:rPr>
        <w:t>.А</w:t>
      </w:r>
      <w:r w:rsidRPr="005B6F21">
        <w:rPr>
          <w:rFonts w:ascii="Arial" w:hAnsi="Arial" w:cs="Arial"/>
          <w:lang w:val="mn-MN"/>
        </w:rPr>
        <w:t>юушмаа даргалж, хувьцаа эзэмшигч Б.Зориг /768062/,</w:t>
      </w:r>
      <w:r>
        <w:rPr>
          <w:rFonts w:ascii="Arial" w:hAnsi="Arial" w:cs="Arial"/>
          <w:lang w:val="mn-MN"/>
        </w:rPr>
        <w:t xml:space="preserve"> </w:t>
      </w:r>
      <w:r w:rsidRPr="005B6F21">
        <w:rPr>
          <w:rFonts w:ascii="Arial" w:hAnsi="Arial" w:cs="Arial"/>
          <w:lang w:val="mn-MN"/>
        </w:rPr>
        <w:t xml:space="preserve">Г.Аюушмаа /524/ </w:t>
      </w:r>
      <w:r w:rsidR="001E032E">
        <w:rPr>
          <w:rFonts w:ascii="Arial" w:hAnsi="Arial" w:cs="Arial"/>
          <w:lang w:val="mn-MN"/>
        </w:rPr>
        <w:t xml:space="preserve">нар биечлэн, </w:t>
      </w:r>
      <w:r w:rsidR="00870C68">
        <w:rPr>
          <w:rFonts w:ascii="Arial" w:hAnsi="Arial" w:cs="Arial"/>
          <w:lang w:val="mn-MN"/>
        </w:rPr>
        <w:t>Д.Тунгалаг /99192</w:t>
      </w:r>
      <w:r w:rsidR="00D33F05">
        <w:rPr>
          <w:rFonts w:ascii="Arial" w:hAnsi="Arial" w:cs="Arial"/>
          <w:lang w:val="mn-MN"/>
        </w:rPr>
        <w:t xml:space="preserve">, </w:t>
      </w:r>
      <w:proofErr w:type="spellStart"/>
      <w:r w:rsidR="00D33F05">
        <w:rPr>
          <w:rFonts w:ascii="Arial" w:hAnsi="Arial" w:cs="Arial"/>
        </w:rPr>
        <w:t>tungalag</w:t>
      </w:r>
      <w:proofErr w:type="spellEnd"/>
      <w:r w:rsidR="00D33F05">
        <w:rPr>
          <w:rFonts w:ascii="Arial" w:hAnsi="Arial" w:cs="Arial"/>
        </w:rPr>
        <w:t xml:space="preserve"> </w:t>
      </w:r>
      <w:proofErr w:type="spellStart"/>
      <w:r w:rsidR="00D33F05">
        <w:rPr>
          <w:rFonts w:ascii="Arial" w:hAnsi="Arial" w:cs="Arial"/>
        </w:rPr>
        <w:t>tungalag</w:t>
      </w:r>
      <w:proofErr w:type="spellEnd"/>
      <w:r w:rsidR="00870C68">
        <w:rPr>
          <w:rFonts w:ascii="Arial" w:hAnsi="Arial" w:cs="Arial"/>
          <w:lang w:val="mn-MN"/>
        </w:rPr>
        <w:t xml:space="preserve">/, </w:t>
      </w:r>
      <w:r>
        <w:rPr>
          <w:rFonts w:ascii="Arial" w:hAnsi="Arial" w:cs="Arial"/>
          <w:lang w:val="mn-MN"/>
        </w:rPr>
        <w:t>Т.Мөнхжаргал /119</w:t>
      </w:r>
      <w:r w:rsidR="00D33F05">
        <w:rPr>
          <w:rFonts w:ascii="Arial" w:hAnsi="Arial" w:cs="Arial"/>
        </w:rPr>
        <w:t xml:space="preserve">, </w:t>
      </w:r>
      <w:proofErr w:type="spellStart"/>
      <w:r w:rsidR="00D33F05">
        <w:rPr>
          <w:rFonts w:ascii="Arial" w:hAnsi="Arial" w:cs="Arial"/>
        </w:rPr>
        <w:t>Munkhjargal</w:t>
      </w:r>
      <w:proofErr w:type="spellEnd"/>
      <w:r w:rsidR="00D33F05">
        <w:rPr>
          <w:rFonts w:ascii="Arial" w:hAnsi="Arial" w:cs="Arial"/>
        </w:rPr>
        <w:t xml:space="preserve"> </w:t>
      </w:r>
      <w:proofErr w:type="spellStart"/>
      <w:r w:rsidR="00D33F05">
        <w:rPr>
          <w:rFonts w:ascii="Arial" w:hAnsi="Arial" w:cs="Arial"/>
        </w:rPr>
        <w:t>Tumurbaatar</w:t>
      </w:r>
      <w:proofErr w:type="spellEnd"/>
      <w:r>
        <w:rPr>
          <w:rFonts w:ascii="Arial" w:hAnsi="Arial" w:cs="Arial"/>
          <w:lang w:val="mn-MN"/>
        </w:rPr>
        <w:t>/,</w:t>
      </w:r>
      <w:r w:rsidR="00870C68">
        <w:rPr>
          <w:rFonts w:ascii="Arial" w:hAnsi="Arial" w:cs="Arial"/>
          <w:lang w:val="mn-MN"/>
        </w:rPr>
        <w:t xml:space="preserve"> Д.Оюун /1279</w:t>
      </w:r>
      <w:r w:rsidR="00D33F05">
        <w:rPr>
          <w:rFonts w:ascii="Arial" w:hAnsi="Arial" w:cs="Arial"/>
        </w:rPr>
        <w:t xml:space="preserve">, </w:t>
      </w:r>
      <w:proofErr w:type="spellStart"/>
      <w:r w:rsidR="00D33F05">
        <w:rPr>
          <w:rFonts w:ascii="Arial" w:hAnsi="Arial" w:cs="Arial"/>
        </w:rPr>
        <w:t>Oonoo</w:t>
      </w:r>
      <w:proofErr w:type="spellEnd"/>
      <w:r w:rsidR="00D33F05">
        <w:rPr>
          <w:rFonts w:ascii="Arial" w:hAnsi="Arial" w:cs="Arial"/>
        </w:rPr>
        <w:t xml:space="preserve"> </w:t>
      </w:r>
      <w:proofErr w:type="spellStart"/>
      <w:r w:rsidR="00D33F05">
        <w:rPr>
          <w:rFonts w:ascii="Arial" w:hAnsi="Arial" w:cs="Arial"/>
        </w:rPr>
        <w:t>Oyunaa</w:t>
      </w:r>
      <w:proofErr w:type="spellEnd"/>
      <w:r w:rsidR="00870C68">
        <w:rPr>
          <w:rFonts w:ascii="Arial" w:hAnsi="Arial" w:cs="Arial"/>
          <w:lang w:val="mn-MN"/>
        </w:rPr>
        <w:t>/, Д.Төмөр-Очир /5</w:t>
      </w:r>
      <w:r w:rsidR="00D33F05">
        <w:rPr>
          <w:rFonts w:ascii="Arial" w:hAnsi="Arial" w:cs="Arial"/>
        </w:rPr>
        <w:t xml:space="preserve">, </w:t>
      </w:r>
      <w:proofErr w:type="spellStart"/>
      <w:r w:rsidR="0000200B">
        <w:rPr>
          <w:rFonts w:ascii="Arial" w:hAnsi="Arial" w:cs="Arial"/>
        </w:rPr>
        <w:t>Batbaatar</w:t>
      </w:r>
      <w:proofErr w:type="spellEnd"/>
      <w:r w:rsidR="00870C68">
        <w:rPr>
          <w:rFonts w:ascii="Arial" w:hAnsi="Arial" w:cs="Arial"/>
          <w:lang w:val="mn-MN"/>
        </w:rPr>
        <w:t>/,</w:t>
      </w:r>
      <w:r>
        <w:rPr>
          <w:rFonts w:ascii="Arial" w:hAnsi="Arial" w:cs="Arial"/>
          <w:lang w:val="mn-MN"/>
        </w:rPr>
        <w:t xml:space="preserve"> Ж.Энхтунгалаг /1</w:t>
      </w:r>
      <w:r w:rsidR="0000200B">
        <w:rPr>
          <w:rFonts w:ascii="Arial" w:hAnsi="Arial" w:cs="Arial"/>
        </w:rPr>
        <w:t xml:space="preserve">, </w:t>
      </w:r>
      <w:proofErr w:type="spellStart"/>
      <w:r w:rsidR="0000200B">
        <w:rPr>
          <w:rFonts w:ascii="Arial" w:hAnsi="Arial" w:cs="Arial"/>
        </w:rPr>
        <w:t>Enkhtungalag</w:t>
      </w:r>
      <w:proofErr w:type="spellEnd"/>
      <w:r w:rsidR="0000200B">
        <w:rPr>
          <w:rFonts w:ascii="Arial" w:hAnsi="Arial" w:cs="Arial"/>
        </w:rPr>
        <w:t xml:space="preserve"> </w:t>
      </w:r>
      <w:proofErr w:type="spellStart"/>
      <w:r w:rsidR="0000200B">
        <w:rPr>
          <w:rFonts w:ascii="Arial" w:hAnsi="Arial" w:cs="Arial"/>
        </w:rPr>
        <w:t>Jadamba</w:t>
      </w:r>
      <w:proofErr w:type="spellEnd"/>
      <w:r>
        <w:rPr>
          <w:rFonts w:ascii="Arial" w:hAnsi="Arial" w:cs="Arial"/>
          <w:lang w:val="mn-MN"/>
        </w:rPr>
        <w:t>/, “Би Ди Сек ҮЦК” ХК /9659</w:t>
      </w:r>
      <w:r w:rsidR="0000200B">
        <w:rPr>
          <w:rFonts w:ascii="Arial" w:hAnsi="Arial" w:cs="Arial"/>
        </w:rPr>
        <w:t xml:space="preserve">, </w:t>
      </w:r>
      <w:proofErr w:type="spellStart"/>
      <w:r w:rsidR="0000200B">
        <w:rPr>
          <w:rFonts w:ascii="Arial" w:hAnsi="Arial" w:cs="Arial"/>
        </w:rPr>
        <w:t>Munkh-Erdene</w:t>
      </w:r>
      <w:proofErr w:type="spellEnd"/>
      <w:r>
        <w:rPr>
          <w:rFonts w:ascii="Arial" w:hAnsi="Arial" w:cs="Arial"/>
          <w:lang w:val="mn-MN"/>
        </w:rPr>
        <w:t xml:space="preserve">/-ийн итгэмжлэгдсэн төлөөлөгч </w:t>
      </w:r>
      <w:r w:rsidR="008A3A92">
        <w:rPr>
          <w:rFonts w:ascii="Arial" w:hAnsi="Arial" w:cs="Arial"/>
          <w:lang w:val="mn-MN"/>
        </w:rPr>
        <w:t>Ц.Мөнх-Эрдэнэ</w:t>
      </w:r>
      <w:r w:rsidR="001E032E">
        <w:rPr>
          <w:rFonts w:ascii="Arial" w:hAnsi="Arial" w:cs="Arial"/>
          <w:lang w:val="mn-MN"/>
        </w:rPr>
        <w:t xml:space="preserve"> нар цахимаар</w:t>
      </w:r>
      <w:r>
        <w:rPr>
          <w:rFonts w:ascii="Arial" w:hAnsi="Arial" w:cs="Arial"/>
          <w:lang w:val="mn-MN"/>
        </w:rPr>
        <w:t>,</w:t>
      </w:r>
      <w:r w:rsidRPr="005B6F21">
        <w:rPr>
          <w:rFonts w:ascii="Arial" w:hAnsi="Arial" w:cs="Arial"/>
          <w:lang w:val="mn-MN"/>
        </w:rPr>
        <w:t xml:space="preserve">  хурлын тэмдэглэл</w:t>
      </w:r>
      <w:r w:rsidR="001E032E">
        <w:rPr>
          <w:rFonts w:ascii="Arial" w:hAnsi="Arial" w:cs="Arial"/>
          <w:lang w:val="mn-MN"/>
        </w:rPr>
        <w:t xml:space="preserve">ийг </w:t>
      </w:r>
      <w:r w:rsidRPr="005B6F21">
        <w:rPr>
          <w:rFonts w:ascii="Arial" w:hAnsi="Arial" w:cs="Arial"/>
          <w:lang w:val="mn-MN"/>
        </w:rPr>
        <w:t>ТУЗ-ийн нарийн бичгийн дарга Т.Лхагвачулуун</w:t>
      </w:r>
      <w:r w:rsidR="001E032E">
        <w:rPr>
          <w:rFonts w:ascii="Arial" w:hAnsi="Arial" w:cs="Arial"/>
          <w:lang w:val="mn-MN"/>
        </w:rPr>
        <w:t xml:space="preserve">аар хөтлүүлэн </w:t>
      </w:r>
      <w:r w:rsidRPr="005B6F21">
        <w:rPr>
          <w:rFonts w:ascii="Arial" w:hAnsi="Arial" w:cs="Arial"/>
          <w:lang w:val="mn-MN"/>
        </w:rPr>
        <w:t xml:space="preserve">“Материалимпэкс” ХК-ийн </w:t>
      </w:r>
      <w:r w:rsidR="001E032E">
        <w:rPr>
          <w:rFonts w:ascii="Arial" w:hAnsi="Arial" w:cs="Arial"/>
          <w:lang w:val="mn-MN"/>
        </w:rPr>
        <w:t xml:space="preserve">хурлын </w:t>
      </w:r>
      <w:r w:rsidRPr="005B6F21">
        <w:rPr>
          <w:rFonts w:ascii="Arial" w:hAnsi="Arial" w:cs="Arial"/>
          <w:lang w:val="mn-MN"/>
        </w:rPr>
        <w:t>танхимд 20</w:t>
      </w:r>
      <w:r w:rsidR="008A3A92">
        <w:rPr>
          <w:rFonts w:ascii="Arial" w:hAnsi="Arial" w:cs="Arial"/>
          <w:lang w:val="mn-MN"/>
        </w:rPr>
        <w:t>20</w:t>
      </w:r>
      <w:r w:rsidRPr="005B6F21">
        <w:rPr>
          <w:rFonts w:ascii="Arial" w:hAnsi="Arial" w:cs="Arial"/>
          <w:lang w:val="mn-MN"/>
        </w:rPr>
        <w:t xml:space="preserve"> оны </w:t>
      </w:r>
      <w:r>
        <w:rPr>
          <w:rFonts w:ascii="Arial" w:hAnsi="Arial" w:cs="Arial"/>
          <w:lang w:val="mn-MN"/>
        </w:rPr>
        <w:t xml:space="preserve">04 сарын </w:t>
      </w:r>
      <w:r w:rsidR="008A3A92">
        <w:rPr>
          <w:rFonts w:ascii="Arial" w:hAnsi="Arial" w:cs="Arial"/>
          <w:lang w:val="mn-MN"/>
        </w:rPr>
        <w:t>21</w:t>
      </w:r>
      <w:r w:rsidRPr="005B6F21">
        <w:rPr>
          <w:rFonts w:ascii="Arial" w:hAnsi="Arial" w:cs="Arial"/>
          <w:lang w:val="mn-MN"/>
        </w:rPr>
        <w:t>-н</w:t>
      </w:r>
      <w:r>
        <w:rPr>
          <w:rFonts w:ascii="Arial" w:hAnsi="Arial" w:cs="Arial"/>
          <w:lang w:val="mn-MN"/>
        </w:rPr>
        <w:t>ий өдрийн 10 цаг 40</w:t>
      </w:r>
      <w:r w:rsidRPr="005B6F21">
        <w:rPr>
          <w:rFonts w:ascii="Arial" w:hAnsi="Arial" w:cs="Arial"/>
          <w:lang w:val="mn-MN"/>
        </w:rPr>
        <w:t xml:space="preserve"> минутад </w:t>
      </w:r>
      <w:r w:rsidR="008A3A92">
        <w:rPr>
          <w:rFonts w:ascii="Arial" w:hAnsi="Arial" w:cs="Arial"/>
          <w:lang w:val="mn-MN"/>
        </w:rPr>
        <w:t xml:space="preserve">цахимаар </w:t>
      </w:r>
      <w:r w:rsidRPr="005B6F21">
        <w:rPr>
          <w:rFonts w:ascii="Arial" w:hAnsi="Arial" w:cs="Arial"/>
          <w:lang w:val="mn-MN"/>
        </w:rPr>
        <w:t xml:space="preserve">хийв.  </w:t>
      </w:r>
    </w:p>
    <w:p w:rsidR="008A3A92" w:rsidRDefault="008A3A92" w:rsidP="00CA6D4D">
      <w:pPr>
        <w:spacing w:before="120" w:after="120" w:line="276" w:lineRule="auto"/>
        <w:ind w:firstLine="567"/>
        <w:jc w:val="both"/>
        <w:rPr>
          <w:rFonts w:ascii="Arial" w:hAnsi="Arial" w:cs="Arial"/>
          <w:lang w:val="mn-MN"/>
        </w:rPr>
      </w:pPr>
      <w:r>
        <w:rPr>
          <w:rFonts w:ascii="Arial" w:hAnsi="Arial" w:cs="Arial"/>
          <w:lang w:val="mn-MN"/>
        </w:rPr>
        <w:t xml:space="preserve">Ашигласан цахим хаяг: </w:t>
      </w:r>
      <w:proofErr w:type="spellStart"/>
      <w:r>
        <w:rPr>
          <w:rFonts w:ascii="Arial" w:hAnsi="Arial" w:cs="Arial"/>
        </w:rPr>
        <w:t>skype</w:t>
      </w:r>
      <w:proofErr w:type="spellEnd"/>
      <w:r>
        <w:rPr>
          <w:rFonts w:ascii="Arial" w:hAnsi="Arial" w:cs="Arial"/>
        </w:rPr>
        <w:t xml:space="preserve">, </w:t>
      </w:r>
      <w:proofErr w:type="spellStart"/>
      <w:r>
        <w:rPr>
          <w:rFonts w:ascii="Arial" w:hAnsi="Arial" w:cs="Arial"/>
        </w:rPr>
        <w:t>Materialimpex</w:t>
      </w:r>
      <w:proofErr w:type="spellEnd"/>
      <w:r>
        <w:rPr>
          <w:rFonts w:ascii="Arial" w:hAnsi="Arial" w:cs="Arial"/>
        </w:rPr>
        <w:t xml:space="preserve"> JSC</w:t>
      </w:r>
    </w:p>
    <w:p w:rsidR="00CA6D4D" w:rsidRPr="005B6F21" w:rsidRDefault="00CA6D4D" w:rsidP="00CA6D4D">
      <w:pPr>
        <w:spacing w:before="120" w:after="120" w:line="276" w:lineRule="auto"/>
        <w:ind w:firstLine="567"/>
        <w:jc w:val="both"/>
        <w:rPr>
          <w:rFonts w:ascii="Arial" w:hAnsi="Arial" w:cs="Arial"/>
          <w:lang w:val="mn-MN"/>
        </w:rPr>
      </w:pPr>
      <w:bookmarkStart w:id="0" w:name="_GoBack"/>
      <w:bookmarkEnd w:id="0"/>
      <w:r>
        <w:rPr>
          <w:rFonts w:ascii="Arial" w:hAnsi="Arial" w:cs="Arial"/>
          <w:lang w:val="mn-MN"/>
        </w:rPr>
        <w:t>/Төлөөлөн удирдах зөвлөлийн хараат бус гишүүн Ч.Энхтуул, гишүүн Ч.Чинзориг, гишүүн Н.Мягмарсүрэн, гишүүн - хувьцаа эзэмшигч Б.Зориг, Г.Аюушмаа, Т.Мөнхжаргал нар</w:t>
      </w:r>
      <w:r w:rsidR="006A0D2F">
        <w:rPr>
          <w:rFonts w:ascii="Arial" w:hAnsi="Arial" w:cs="Arial"/>
          <w:lang w:val="mn-MN"/>
        </w:rPr>
        <w:t xml:space="preserve"> цахимаар</w:t>
      </w:r>
      <w:r>
        <w:rPr>
          <w:rFonts w:ascii="Arial" w:hAnsi="Arial" w:cs="Arial"/>
          <w:lang w:val="mn-MN"/>
        </w:rPr>
        <w:t xml:space="preserve"> оролцсон болно/</w:t>
      </w:r>
    </w:p>
    <w:p w:rsidR="00F60F43" w:rsidRDefault="00CA6D4D" w:rsidP="00CA6D4D">
      <w:pPr>
        <w:spacing w:before="120" w:after="120"/>
        <w:ind w:firstLine="567"/>
        <w:jc w:val="both"/>
        <w:rPr>
          <w:rFonts w:ascii="Arial" w:hAnsi="Arial" w:cs="Arial"/>
          <w:lang w:val="mn-MN"/>
        </w:rPr>
      </w:pPr>
      <w:r w:rsidRPr="005B6F21">
        <w:rPr>
          <w:rFonts w:ascii="Arial" w:hAnsi="Arial" w:cs="Arial"/>
          <w:lang w:val="mn-MN"/>
        </w:rPr>
        <w:t xml:space="preserve">Даргалагчаас: Хүрэлцэн ирсэн нийт хувьцаа эзэмшигчиддээ </w:t>
      </w:r>
      <w:r>
        <w:rPr>
          <w:rFonts w:ascii="Arial" w:hAnsi="Arial" w:cs="Arial"/>
          <w:lang w:val="mn-MN"/>
        </w:rPr>
        <w:t>талархал илэрхийлээд</w:t>
      </w:r>
      <w:r w:rsidRPr="005B6F21">
        <w:rPr>
          <w:rFonts w:ascii="Arial" w:hAnsi="Arial" w:cs="Arial"/>
          <w:lang w:val="mn-MN"/>
        </w:rPr>
        <w:t>,</w:t>
      </w:r>
      <w:r>
        <w:rPr>
          <w:rFonts w:ascii="Arial" w:hAnsi="Arial" w:cs="Arial"/>
          <w:lang w:val="mn-MN"/>
        </w:rPr>
        <w:t xml:space="preserve"> ХЭ-ийн ээлжит хурлын дэгийг танилцуулаад</w:t>
      </w:r>
      <w:r w:rsidR="006A0D2F">
        <w:rPr>
          <w:rFonts w:ascii="Arial" w:hAnsi="Arial" w:cs="Arial"/>
          <w:lang w:val="mn-MN"/>
        </w:rPr>
        <w:t xml:space="preserve"> брокер дилерийн компаниудаар </w:t>
      </w:r>
      <w:r>
        <w:rPr>
          <w:rFonts w:ascii="Arial" w:hAnsi="Arial" w:cs="Arial"/>
          <w:lang w:val="mn-MN"/>
        </w:rPr>
        <w:t xml:space="preserve">хурлын материал, дарааллыг </w:t>
      </w:r>
      <w:r w:rsidR="006A0D2F">
        <w:rPr>
          <w:rFonts w:ascii="Arial" w:hAnsi="Arial" w:cs="Arial"/>
          <w:lang w:val="mn-MN"/>
        </w:rPr>
        <w:t>илгээсэн. Одоо оролцож байгаа хүмүүст ч мөн дахин илгээсэн б</w:t>
      </w:r>
      <w:r>
        <w:rPr>
          <w:rFonts w:ascii="Arial" w:hAnsi="Arial" w:cs="Arial"/>
          <w:lang w:val="mn-MN"/>
        </w:rPr>
        <w:t>айгаа. Урьдчилан танилцаад асууж тодруулах зүйлээ бэлдэ</w:t>
      </w:r>
      <w:r w:rsidR="00625221">
        <w:rPr>
          <w:rFonts w:ascii="Arial" w:hAnsi="Arial" w:cs="Arial"/>
          <w:lang w:val="mn-MN"/>
        </w:rPr>
        <w:t>ж байгаарай</w:t>
      </w:r>
      <w:r w:rsidR="00F60F43">
        <w:rPr>
          <w:rFonts w:ascii="Arial" w:hAnsi="Arial" w:cs="Arial"/>
          <w:lang w:val="mn-MN"/>
        </w:rPr>
        <w:t xml:space="preserve">. Энэ жилийн ээлжит хурал маань цахимаар явагдаж байгаа онцлогтой тул дүрс сарних, дуу хоолой тасалдах тохиолдолд та бүхэн даруй мэдэгдэж хурлын явцыг бүрэн мэдэж оролцох шаардлагатай байна. </w:t>
      </w:r>
    </w:p>
    <w:p w:rsidR="00F60F43" w:rsidRDefault="00960230" w:rsidP="00CA6D4D">
      <w:pPr>
        <w:spacing w:before="120" w:after="120"/>
        <w:ind w:firstLine="567"/>
        <w:jc w:val="both"/>
        <w:rPr>
          <w:rFonts w:ascii="Arial" w:hAnsi="Arial" w:cs="Arial"/>
          <w:lang w:val="mn-MN"/>
        </w:rPr>
      </w:pPr>
      <w:r>
        <w:rPr>
          <w:rFonts w:ascii="Arial" w:hAnsi="Arial" w:cs="Arial"/>
          <w:lang w:val="mn-MN"/>
        </w:rPr>
        <w:t xml:space="preserve">Хурлаа эхлүүлэхээс өмнө тооллогын комиссын гишүүдээ танилцуулъя гээд </w:t>
      </w:r>
      <w:r w:rsidR="00625221">
        <w:rPr>
          <w:rFonts w:ascii="Arial" w:hAnsi="Arial" w:cs="Arial"/>
          <w:lang w:val="mn-MN"/>
        </w:rPr>
        <w:t xml:space="preserve">Тооллогын комиссын дарга Т.Байгаль нь тус компанийн Гадаад харилцаа, хамтын ажиллагааны хэлтэст тээврийн менежерээр ажилладаг, манай компанийн удирдлага, ТУЗ-ийн гишүүдтэй ямар нэгэн садан төрлийн болон ашиг сонирхлын зөрчилгүй, манай компанийн хувьцаа эзэмшдэггүй, тооллогын комиссын гишүүн </w:t>
      </w:r>
      <w:r>
        <w:rPr>
          <w:rFonts w:ascii="Arial" w:hAnsi="Arial" w:cs="Arial"/>
          <w:lang w:val="mn-MN"/>
        </w:rPr>
        <w:t xml:space="preserve">Б.Отгонбилэг </w:t>
      </w:r>
      <w:r w:rsidR="00625221">
        <w:rPr>
          <w:rFonts w:ascii="Arial" w:hAnsi="Arial" w:cs="Arial"/>
          <w:lang w:val="mn-MN"/>
        </w:rPr>
        <w:t xml:space="preserve">нягтлан бодогч, эдийн засагч мэргэжилтэй, </w:t>
      </w:r>
      <w:r>
        <w:rPr>
          <w:rFonts w:ascii="Arial" w:hAnsi="Arial" w:cs="Arial"/>
          <w:lang w:val="mn-MN"/>
        </w:rPr>
        <w:t xml:space="preserve">тус компанид </w:t>
      </w:r>
      <w:r w:rsidR="00625221">
        <w:rPr>
          <w:rFonts w:ascii="Arial" w:hAnsi="Arial" w:cs="Arial"/>
          <w:lang w:val="mn-MN"/>
        </w:rPr>
        <w:t>нягтлан бодогчоор ажилладаг, Н.Түмэндэмбэрэл мөн нягтлан бодогч мэргэжилтэй “Материал Гласс” ХХК-ийн нягтлан бодогчоор ажилладаг, манай байгууллагатай харилцаа холбоотой ажилладаг. Энэхүү 2 гишүүн нь мөн адил компанийн удирдлага, ТУЗ-ийн гишүүдтэй ямар нэгэн садан төрлийн болон ашиг сонирхлын зөрчилгүй, компанийн хувьцаа эзэмшдэггүй</w:t>
      </w:r>
      <w:r>
        <w:rPr>
          <w:rFonts w:ascii="Arial" w:hAnsi="Arial" w:cs="Arial"/>
          <w:lang w:val="mn-MN"/>
        </w:rPr>
        <w:t xml:space="preserve">. </w:t>
      </w:r>
      <w:r w:rsidR="00625221" w:rsidRPr="005B6F21">
        <w:rPr>
          <w:rFonts w:ascii="Arial" w:hAnsi="Arial" w:cs="Arial"/>
          <w:lang w:val="mn-MN"/>
        </w:rPr>
        <w:t>Эдгээр хүмүүс өнөөдрийн хурлын тооллогын комиссоор томилогдсон ба</w:t>
      </w:r>
      <w:r w:rsidR="00625221">
        <w:rPr>
          <w:rFonts w:ascii="Arial" w:hAnsi="Arial" w:cs="Arial"/>
          <w:lang w:val="mn-MN"/>
        </w:rPr>
        <w:t>йна. Одоо цаг 10 цаг 50 минут болж байна, комиссын дарга, гишүүд ирцийн бүртгэлийг дуусгаж</w:t>
      </w:r>
      <w:r w:rsidR="00625221" w:rsidRPr="005B6F21">
        <w:rPr>
          <w:rFonts w:ascii="Arial" w:hAnsi="Arial" w:cs="Arial"/>
          <w:lang w:val="mn-MN"/>
        </w:rPr>
        <w:t>,</w:t>
      </w:r>
      <w:r w:rsidR="00625221">
        <w:rPr>
          <w:rFonts w:ascii="Arial" w:hAnsi="Arial" w:cs="Arial"/>
          <w:lang w:val="mn-MN"/>
        </w:rPr>
        <w:t xml:space="preserve"> ирцийн мэдээгээ </w:t>
      </w:r>
      <w:r w:rsidR="00625221" w:rsidRPr="005B6F21">
        <w:rPr>
          <w:rFonts w:ascii="Arial" w:hAnsi="Arial" w:cs="Arial"/>
          <w:lang w:val="mn-MN"/>
        </w:rPr>
        <w:t>танилцуул</w:t>
      </w:r>
      <w:r w:rsidR="00625221">
        <w:rPr>
          <w:rFonts w:ascii="Arial" w:hAnsi="Arial" w:cs="Arial"/>
          <w:lang w:val="mn-MN"/>
        </w:rPr>
        <w:t xml:space="preserve">ъя. </w:t>
      </w:r>
      <w:r w:rsidR="00625221" w:rsidRPr="005B6F21">
        <w:rPr>
          <w:rFonts w:ascii="Arial" w:hAnsi="Arial" w:cs="Arial"/>
          <w:lang w:val="mn-MN"/>
        </w:rPr>
        <w:t xml:space="preserve"> </w:t>
      </w:r>
    </w:p>
    <w:p w:rsidR="00CA6D4D" w:rsidRPr="005B6F21" w:rsidRDefault="00CA6D4D" w:rsidP="00CA6D4D">
      <w:pPr>
        <w:spacing w:before="120" w:after="120"/>
        <w:ind w:firstLine="567"/>
        <w:jc w:val="both"/>
        <w:rPr>
          <w:rFonts w:ascii="Arial" w:hAnsi="Arial" w:cs="Arial"/>
          <w:lang w:val="mn-MN"/>
        </w:rPr>
      </w:pPr>
      <w:r w:rsidRPr="005B6F21">
        <w:rPr>
          <w:rFonts w:ascii="Arial" w:hAnsi="Arial" w:cs="Arial"/>
          <w:lang w:val="mn-MN"/>
        </w:rPr>
        <w:t xml:space="preserve">Тооллогын комиссын гишүүд хувьцаа эзэмшигч </w:t>
      </w:r>
      <w:r w:rsidR="00EB199B">
        <w:rPr>
          <w:rFonts w:ascii="Arial" w:hAnsi="Arial" w:cs="Arial"/>
          <w:lang w:val="mn-MN"/>
        </w:rPr>
        <w:t>нэг</w:t>
      </w:r>
      <w:r w:rsidRPr="005B6F21">
        <w:rPr>
          <w:rFonts w:ascii="Arial" w:hAnsi="Arial" w:cs="Arial"/>
          <w:lang w:val="mn-MN"/>
        </w:rPr>
        <w:t>бүрийн итгэмжлэл, биеийн байцаалтыг шалгаж, тулгалт хий</w:t>
      </w:r>
      <w:r>
        <w:rPr>
          <w:rFonts w:ascii="Arial" w:hAnsi="Arial" w:cs="Arial"/>
          <w:lang w:val="mn-MN"/>
        </w:rPr>
        <w:t xml:space="preserve">в. Ирцийн ажиллагаа 10:00 цагаас эхэлсэн болно. </w:t>
      </w:r>
      <w:r w:rsidRPr="005B6F21">
        <w:rPr>
          <w:rFonts w:ascii="Arial" w:hAnsi="Arial" w:cs="Arial"/>
          <w:lang w:val="mn-MN"/>
        </w:rPr>
        <w:t xml:space="preserve"> </w:t>
      </w:r>
    </w:p>
    <w:p w:rsidR="00CA6D4D" w:rsidRPr="005B6F21" w:rsidRDefault="00CA6D4D" w:rsidP="00CA6D4D">
      <w:pPr>
        <w:spacing w:before="120" w:after="120"/>
        <w:ind w:firstLine="567"/>
        <w:jc w:val="both"/>
        <w:rPr>
          <w:rFonts w:ascii="Arial" w:hAnsi="Arial" w:cs="Arial"/>
          <w:lang w:val="mn-MN"/>
        </w:rPr>
      </w:pPr>
      <w:r w:rsidRPr="005B6F21">
        <w:rPr>
          <w:rFonts w:ascii="Arial" w:hAnsi="Arial" w:cs="Arial"/>
          <w:lang w:val="mn-MN"/>
        </w:rPr>
        <w:t xml:space="preserve">Тооллогын комиссын дарга </w:t>
      </w:r>
      <w:r>
        <w:rPr>
          <w:rFonts w:ascii="Arial" w:hAnsi="Arial" w:cs="Arial"/>
          <w:lang w:val="mn-MN"/>
        </w:rPr>
        <w:t>Т.Байгалиас</w:t>
      </w:r>
      <w:r w:rsidRPr="005B6F21">
        <w:rPr>
          <w:rFonts w:ascii="Arial" w:hAnsi="Arial" w:cs="Arial"/>
          <w:lang w:val="mn-MN"/>
        </w:rPr>
        <w:t xml:space="preserve">: </w:t>
      </w:r>
      <w:r>
        <w:rPr>
          <w:rFonts w:ascii="Arial" w:hAnsi="Arial" w:cs="Arial"/>
          <w:lang w:val="mn-MN"/>
        </w:rPr>
        <w:t xml:space="preserve">Ирцийн мэдээллийг хуралд танилцуулж, </w:t>
      </w:r>
      <w:r w:rsidR="00EB199B">
        <w:rPr>
          <w:rFonts w:ascii="Arial" w:hAnsi="Arial" w:cs="Arial"/>
          <w:lang w:val="mn-MN"/>
        </w:rPr>
        <w:t xml:space="preserve">879,343 </w:t>
      </w:r>
      <w:r>
        <w:rPr>
          <w:rFonts w:ascii="Arial" w:hAnsi="Arial" w:cs="Arial"/>
          <w:lang w:val="mn-MN"/>
        </w:rPr>
        <w:t xml:space="preserve">ширхэг саналын эрх бүхий хувьцаатай </w:t>
      </w:r>
      <w:r w:rsidR="00EB199B">
        <w:rPr>
          <w:rFonts w:ascii="Arial" w:hAnsi="Arial" w:cs="Arial"/>
          <w:lang w:val="mn-MN"/>
        </w:rPr>
        <w:t>8 х</w:t>
      </w:r>
      <w:r>
        <w:rPr>
          <w:rFonts w:ascii="Arial" w:hAnsi="Arial" w:cs="Arial"/>
          <w:lang w:val="mn-MN"/>
        </w:rPr>
        <w:t xml:space="preserve">увьцаа эзэмшигч хуралд </w:t>
      </w:r>
      <w:r w:rsidR="00EB199B">
        <w:rPr>
          <w:rFonts w:ascii="Arial" w:hAnsi="Arial" w:cs="Arial"/>
          <w:lang w:val="mn-MN"/>
        </w:rPr>
        <w:t xml:space="preserve">оролцож </w:t>
      </w:r>
      <w:r>
        <w:rPr>
          <w:rFonts w:ascii="Arial" w:hAnsi="Arial" w:cs="Arial"/>
          <w:lang w:val="mn-MN"/>
        </w:rPr>
        <w:t xml:space="preserve">байна. Ирцийн дүн </w:t>
      </w:r>
      <w:r w:rsidR="00EB199B">
        <w:rPr>
          <w:rFonts w:ascii="Arial" w:hAnsi="Arial" w:cs="Arial"/>
          <w:lang w:val="mn-MN"/>
        </w:rPr>
        <w:t>64,26</w:t>
      </w:r>
      <w:r>
        <w:rPr>
          <w:rFonts w:ascii="Arial" w:hAnsi="Arial" w:cs="Arial"/>
          <w:lang w:val="mn-MN"/>
        </w:rPr>
        <w:t>% байна гэв.</w:t>
      </w:r>
    </w:p>
    <w:p w:rsidR="00CA6D4D" w:rsidRDefault="00CA6D4D" w:rsidP="00CA6D4D">
      <w:pPr>
        <w:spacing w:before="120" w:after="120"/>
        <w:ind w:firstLine="567"/>
        <w:jc w:val="both"/>
        <w:rPr>
          <w:rFonts w:ascii="Arial" w:hAnsi="Arial" w:cs="Arial"/>
          <w:lang w:val="mn-MN"/>
        </w:rPr>
      </w:pPr>
      <w:r w:rsidRPr="005B6F21">
        <w:rPr>
          <w:rFonts w:ascii="Arial" w:hAnsi="Arial" w:cs="Arial"/>
          <w:lang w:val="mn-MN"/>
        </w:rPr>
        <w:t xml:space="preserve">Даргалагчаас: Саналын эрх бүхий хувьцааны 50-иас дээш хувийг эзэмшиж байгаа хувьцаа эзэмшигчид ирсэн тул хурлыг хүчинтэйд тооцох хууль зүйн үндэстэй байна. Хурлын </w:t>
      </w:r>
      <w:r>
        <w:rPr>
          <w:rFonts w:ascii="Arial" w:hAnsi="Arial" w:cs="Arial"/>
          <w:lang w:val="mn-MN"/>
        </w:rPr>
        <w:t xml:space="preserve">дараалал, </w:t>
      </w:r>
      <w:r w:rsidRPr="005B6F21">
        <w:rPr>
          <w:rFonts w:ascii="Arial" w:hAnsi="Arial" w:cs="Arial"/>
          <w:lang w:val="mn-MN"/>
        </w:rPr>
        <w:t xml:space="preserve">хэлэлцэх асуудлыг танилцуулъя. </w:t>
      </w:r>
    </w:p>
    <w:p w:rsidR="00406312" w:rsidRDefault="00406312" w:rsidP="00CA6D4D">
      <w:pPr>
        <w:spacing w:before="120" w:after="120"/>
        <w:ind w:firstLine="567"/>
        <w:jc w:val="both"/>
        <w:rPr>
          <w:rFonts w:ascii="Arial" w:hAnsi="Arial" w:cs="Arial"/>
          <w:lang w:val="mn-MN"/>
        </w:rPr>
      </w:pPr>
    </w:p>
    <w:p w:rsidR="00406312" w:rsidRPr="005B6F21" w:rsidRDefault="00406312" w:rsidP="00CA6D4D">
      <w:pPr>
        <w:spacing w:before="120" w:after="120"/>
        <w:ind w:firstLine="567"/>
        <w:jc w:val="both"/>
        <w:rPr>
          <w:rFonts w:ascii="Arial" w:hAnsi="Arial" w:cs="Arial"/>
          <w:lang w:val="mn-MN"/>
        </w:rPr>
      </w:pPr>
    </w:p>
    <w:p w:rsidR="00CA6D4D" w:rsidRDefault="00CA6D4D" w:rsidP="00CA6D4D">
      <w:pPr>
        <w:pStyle w:val="ListParagraph"/>
        <w:numPr>
          <w:ilvl w:val="0"/>
          <w:numId w:val="1"/>
        </w:numPr>
        <w:spacing w:before="120" w:after="120" w:line="276" w:lineRule="auto"/>
        <w:ind w:left="0" w:firstLine="567"/>
        <w:jc w:val="both"/>
        <w:rPr>
          <w:rFonts w:ascii="Arial" w:hAnsi="Arial" w:cs="Arial"/>
          <w:lang w:val="mn-MN"/>
        </w:rPr>
      </w:pPr>
      <w:r w:rsidRPr="000D6E46">
        <w:rPr>
          <w:rFonts w:ascii="Arial" w:hAnsi="Arial" w:cs="Arial"/>
          <w:lang w:val="mn-MN"/>
        </w:rPr>
        <w:t xml:space="preserve">Тооллогын комисс ирцийн бүртгэлээ хийж, </w:t>
      </w:r>
      <w:r>
        <w:rPr>
          <w:rFonts w:ascii="Arial" w:hAnsi="Arial" w:cs="Arial"/>
          <w:lang w:val="mn-MN"/>
        </w:rPr>
        <w:t>ир</w:t>
      </w:r>
      <w:r w:rsidRPr="000D6E46">
        <w:rPr>
          <w:rFonts w:ascii="Arial" w:hAnsi="Arial" w:cs="Arial"/>
          <w:lang w:val="mn-MN"/>
        </w:rPr>
        <w:t>цийн мэдээ</w:t>
      </w:r>
      <w:r>
        <w:rPr>
          <w:rFonts w:ascii="Arial" w:hAnsi="Arial" w:cs="Arial"/>
          <w:lang w:val="mn-MN"/>
        </w:rPr>
        <w:t xml:space="preserve">гээ </w:t>
      </w:r>
      <w:r w:rsidRPr="000D6E46">
        <w:rPr>
          <w:rFonts w:ascii="Arial" w:hAnsi="Arial" w:cs="Arial"/>
          <w:lang w:val="mn-MN"/>
        </w:rPr>
        <w:t xml:space="preserve">танилцууллаа </w:t>
      </w:r>
    </w:p>
    <w:p w:rsidR="00CA6D4D" w:rsidRPr="000D6E46" w:rsidRDefault="00CA6D4D" w:rsidP="00CA6D4D">
      <w:pPr>
        <w:pStyle w:val="ListParagraph"/>
        <w:numPr>
          <w:ilvl w:val="0"/>
          <w:numId w:val="1"/>
        </w:numPr>
        <w:spacing w:before="120" w:after="120" w:line="276" w:lineRule="auto"/>
        <w:ind w:left="0" w:firstLine="567"/>
        <w:jc w:val="both"/>
        <w:rPr>
          <w:rFonts w:ascii="Arial" w:hAnsi="Arial" w:cs="Arial"/>
          <w:lang w:val="mn-MN"/>
        </w:rPr>
      </w:pPr>
      <w:r w:rsidRPr="000D6E46">
        <w:rPr>
          <w:rFonts w:ascii="Arial" w:hAnsi="Arial" w:cs="Arial"/>
          <w:lang w:val="mn-MN"/>
        </w:rPr>
        <w:t>Компанийн 201</w:t>
      </w:r>
      <w:r w:rsidR="00406312">
        <w:rPr>
          <w:rFonts w:ascii="Arial" w:hAnsi="Arial" w:cs="Arial"/>
          <w:lang w:val="mn-MN"/>
        </w:rPr>
        <w:t>9</w:t>
      </w:r>
      <w:r w:rsidRPr="000D6E46">
        <w:rPr>
          <w:rFonts w:ascii="Arial" w:hAnsi="Arial" w:cs="Arial"/>
          <w:lang w:val="mn-MN"/>
        </w:rPr>
        <w:t xml:space="preserve"> оны үйл ажиллагааны болон санхүүгийн тайлангийн талаархи ТУЗ-ийн дүгнэлтийг хэлэлцэх</w:t>
      </w:r>
      <w:r>
        <w:rPr>
          <w:rFonts w:ascii="Arial" w:hAnsi="Arial" w:cs="Arial"/>
          <w:lang w:val="mn-MN"/>
        </w:rPr>
        <w:t>, батлах</w:t>
      </w:r>
      <w:r w:rsidRPr="000D6E46">
        <w:rPr>
          <w:rFonts w:ascii="Arial" w:hAnsi="Arial" w:cs="Arial"/>
          <w:lang w:val="mn-MN"/>
        </w:rPr>
        <w:t xml:space="preserve"> </w:t>
      </w:r>
    </w:p>
    <w:p w:rsidR="00CA6D4D" w:rsidRPr="005B6F21" w:rsidRDefault="00CA6D4D" w:rsidP="00CA6D4D">
      <w:pPr>
        <w:pStyle w:val="ListParagraph"/>
        <w:numPr>
          <w:ilvl w:val="0"/>
          <w:numId w:val="1"/>
        </w:numPr>
        <w:spacing w:before="120" w:after="120" w:line="276" w:lineRule="auto"/>
        <w:ind w:left="0" w:firstLine="567"/>
        <w:jc w:val="both"/>
        <w:rPr>
          <w:rFonts w:ascii="Arial" w:hAnsi="Arial" w:cs="Arial"/>
          <w:lang w:val="mn-MN"/>
        </w:rPr>
      </w:pPr>
      <w:r w:rsidRPr="005B6F21">
        <w:rPr>
          <w:rFonts w:ascii="Arial" w:hAnsi="Arial" w:cs="Arial"/>
          <w:lang w:val="mn-MN"/>
        </w:rPr>
        <w:t>ТУЗ-ийн дэргэдэх Аудитын хорооны дүгнэлтийг хэлэлцэх</w:t>
      </w:r>
      <w:r>
        <w:rPr>
          <w:rFonts w:ascii="Arial" w:hAnsi="Arial" w:cs="Arial"/>
          <w:lang w:val="mn-MN"/>
        </w:rPr>
        <w:t>, батлах</w:t>
      </w:r>
      <w:r w:rsidRPr="005B6F21">
        <w:rPr>
          <w:rFonts w:ascii="Arial" w:hAnsi="Arial" w:cs="Arial"/>
          <w:lang w:val="mn-MN"/>
        </w:rPr>
        <w:t xml:space="preserve"> </w:t>
      </w:r>
    </w:p>
    <w:p w:rsidR="00CA6D4D" w:rsidRDefault="00CA6D4D" w:rsidP="00CA6D4D">
      <w:pPr>
        <w:pStyle w:val="ListParagraph"/>
        <w:numPr>
          <w:ilvl w:val="0"/>
          <w:numId w:val="1"/>
        </w:numPr>
        <w:spacing w:before="120" w:after="120" w:line="276" w:lineRule="auto"/>
        <w:ind w:left="0" w:firstLine="567"/>
        <w:jc w:val="both"/>
        <w:rPr>
          <w:rFonts w:ascii="Arial" w:hAnsi="Arial" w:cs="Arial"/>
          <w:lang w:val="mn-MN"/>
        </w:rPr>
      </w:pPr>
      <w:r w:rsidRPr="005B6F21">
        <w:rPr>
          <w:rFonts w:ascii="Arial" w:hAnsi="Arial" w:cs="Arial"/>
          <w:lang w:val="mn-MN"/>
        </w:rPr>
        <w:t>Компанийн 20</w:t>
      </w:r>
      <w:r w:rsidR="00406312">
        <w:rPr>
          <w:rFonts w:ascii="Arial" w:hAnsi="Arial" w:cs="Arial"/>
          <w:lang w:val="mn-MN"/>
        </w:rPr>
        <w:t>20</w:t>
      </w:r>
      <w:r w:rsidRPr="005B6F21">
        <w:rPr>
          <w:rFonts w:ascii="Arial" w:hAnsi="Arial" w:cs="Arial"/>
          <w:lang w:val="mn-MN"/>
        </w:rPr>
        <w:t xml:space="preserve"> оны бизнес төлөвлөгөөг хэлэлцэх, батлах</w:t>
      </w:r>
    </w:p>
    <w:p w:rsidR="00CA6D4D" w:rsidRDefault="00CA6D4D" w:rsidP="00CA6D4D">
      <w:pPr>
        <w:pStyle w:val="ListParagraph"/>
        <w:numPr>
          <w:ilvl w:val="0"/>
          <w:numId w:val="1"/>
        </w:numPr>
        <w:spacing w:before="120" w:after="120" w:line="276" w:lineRule="auto"/>
        <w:ind w:left="0" w:firstLine="567"/>
        <w:jc w:val="both"/>
        <w:rPr>
          <w:rFonts w:ascii="Arial" w:hAnsi="Arial" w:cs="Arial"/>
          <w:lang w:val="mn-MN"/>
        </w:rPr>
      </w:pPr>
      <w:r>
        <w:rPr>
          <w:rFonts w:ascii="Arial" w:hAnsi="Arial" w:cs="Arial"/>
          <w:lang w:val="mn-MN"/>
        </w:rPr>
        <w:t xml:space="preserve">Ногдол ашгийн хуваарилалтын талаар мэдээлэл, тайлбар сонсох </w:t>
      </w:r>
    </w:p>
    <w:p w:rsidR="00484BD2" w:rsidRDefault="00484BD2" w:rsidP="00484BD2">
      <w:pPr>
        <w:pStyle w:val="ListParagraph"/>
        <w:numPr>
          <w:ilvl w:val="0"/>
          <w:numId w:val="1"/>
        </w:numPr>
        <w:spacing w:before="120" w:after="120" w:line="276" w:lineRule="auto"/>
        <w:ind w:left="0" w:firstLine="567"/>
        <w:jc w:val="both"/>
        <w:rPr>
          <w:rFonts w:ascii="Arial" w:hAnsi="Arial" w:cs="Arial"/>
          <w:lang w:val="mn-MN"/>
        </w:rPr>
      </w:pPr>
      <w:r>
        <w:rPr>
          <w:rFonts w:ascii="Arial" w:hAnsi="Arial" w:cs="Arial"/>
          <w:lang w:val="mn-MN"/>
        </w:rPr>
        <w:t xml:space="preserve">ТУЗ-ийн ердийн болон хараат бус гишүүдэд нэр дэвшигчдийг гишүүдийн танилцуулгыг ТУЗ-ийн дэргэдэх Нэр дэвшүүлэх хорооноос танилцуулна. </w:t>
      </w:r>
    </w:p>
    <w:p w:rsidR="00484BD2" w:rsidRDefault="00484BD2" w:rsidP="00484BD2">
      <w:pPr>
        <w:pStyle w:val="ListParagraph"/>
        <w:numPr>
          <w:ilvl w:val="0"/>
          <w:numId w:val="1"/>
        </w:numPr>
        <w:spacing w:before="120" w:after="120" w:line="276" w:lineRule="auto"/>
        <w:ind w:left="0" w:firstLine="567"/>
        <w:jc w:val="both"/>
        <w:rPr>
          <w:rFonts w:ascii="Arial" w:hAnsi="Arial" w:cs="Arial"/>
          <w:lang w:val="mn-MN"/>
        </w:rPr>
      </w:pPr>
      <w:r>
        <w:rPr>
          <w:rFonts w:ascii="Arial" w:hAnsi="Arial" w:cs="Arial"/>
          <w:lang w:val="mn-MN"/>
        </w:rPr>
        <w:t xml:space="preserve"> </w:t>
      </w:r>
      <w:r w:rsidR="005544A8">
        <w:rPr>
          <w:rFonts w:ascii="Arial" w:hAnsi="Arial" w:cs="Arial"/>
          <w:lang w:val="mn-MN"/>
        </w:rPr>
        <w:t xml:space="preserve">ТУЗ-ийн дэргэдэх </w:t>
      </w:r>
      <w:r>
        <w:rPr>
          <w:rFonts w:ascii="Arial" w:hAnsi="Arial" w:cs="Arial"/>
          <w:lang w:val="mn-MN"/>
        </w:rPr>
        <w:t>Цалин урамшууллын хорооноос ТУЗ-ийн дарга, гишүүд, нарийн бичгийн даргын цалин урамшуулал, үйл ажиллагааны төсвийн талаар хэлэлц</w:t>
      </w:r>
      <w:r w:rsidR="005544A8">
        <w:rPr>
          <w:rFonts w:ascii="Arial" w:hAnsi="Arial" w:cs="Arial"/>
          <w:lang w:val="mn-MN"/>
        </w:rPr>
        <w:t>үүл</w:t>
      </w:r>
      <w:r>
        <w:rPr>
          <w:rFonts w:ascii="Arial" w:hAnsi="Arial" w:cs="Arial"/>
          <w:lang w:val="mn-MN"/>
        </w:rPr>
        <w:t>эх, батлах</w:t>
      </w:r>
    </w:p>
    <w:p w:rsidR="00CA6D4D" w:rsidRDefault="00CA6D4D" w:rsidP="00CA6D4D">
      <w:pPr>
        <w:pStyle w:val="ListParagraph"/>
        <w:numPr>
          <w:ilvl w:val="0"/>
          <w:numId w:val="1"/>
        </w:numPr>
        <w:spacing w:before="120" w:after="120" w:line="276" w:lineRule="auto"/>
        <w:ind w:left="0" w:firstLine="567"/>
        <w:jc w:val="both"/>
        <w:rPr>
          <w:rFonts w:ascii="Arial" w:hAnsi="Arial" w:cs="Arial"/>
          <w:lang w:val="mn-MN"/>
        </w:rPr>
      </w:pPr>
      <w:r>
        <w:rPr>
          <w:rFonts w:ascii="Arial" w:hAnsi="Arial" w:cs="Arial"/>
          <w:lang w:val="mn-MN"/>
        </w:rPr>
        <w:t>Хэлэлцэж буй асуудлуудтай холбоотой асуулт, хариултыг тухай бүрт</w:t>
      </w:r>
    </w:p>
    <w:p w:rsidR="00CA6D4D" w:rsidRDefault="00CA6D4D" w:rsidP="00CA6D4D">
      <w:pPr>
        <w:pStyle w:val="ListParagraph"/>
        <w:numPr>
          <w:ilvl w:val="0"/>
          <w:numId w:val="1"/>
        </w:numPr>
        <w:spacing w:before="120" w:after="120" w:line="276" w:lineRule="auto"/>
        <w:ind w:left="0" w:firstLine="567"/>
        <w:jc w:val="both"/>
        <w:rPr>
          <w:rFonts w:ascii="Arial" w:hAnsi="Arial" w:cs="Arial"/>
          <w:lang w:val="mn-MN"/>
        </w:rPr>
      </w:pPr>
      <w:r>
        <w:rPr>
          <w:rFonts w:ascii="Arial" w:hAnsi="Arial" w:cs="Arial"/>
          <w:lang w:val="mn-MN"/>
        </w:rPr>
        <w:t>Тооллогын комиссоос, санал хураалтын ажиллагаа яв</w:t>
      </w:r>
      <w:r w:rsidR="005544A8">
        <w:rPr>
          <w:rFonts w:ascii="Arial" w:hAnsi="Arial" w:cs="Arial"/>
          <w:lang w:val="mn-MN"/>
        </w:rPr>
        <w:t>уулна</w:t>
      </w:r>
    </w:p>
    <w:p w:rsidR="00CA6D4D" w:rsidRDefault="00CA6D4D" w:rsidP="00CA6D4D">
      <w:pPr>
        <w:pStyle w:val="ListParagraph"/>
        <w:numPr>
          <w:ilvl w:val="0"/>
          <w:numId w:val="1"/>
        </w:numPr>
        <w:spacing w:before="120" w:after="120" w:line="276" w:lineRule="auto"/>
        <w:ind w:left="0" w:firstLine="567"/>
        <w:jc w:val="both"/>
        <w:rPr>
          <w:rFonts w:ascii="Arial" w:hAnsi="Arial" w:cs="Arial"/>
          <w:lang w:val="mn-MN"/>
        </w:rPr>
      </w:pPr>
      <w:r>
        <w:rPr>
          <w:rFonts w:ascii="Arial" w:hAnsi="Arial" w:cs="Arial"/>
          <w:lang w:val="mn-MN"/>
        </w:rPr>
        <w:t>Саналын хуудас тоолох явцад хур</w:t>
      </w:r>
      <w:r w:rsidR="00F14330">
        <w:rPr>
          <w:rFonts w:ascii="Arial" w:hAnsi="Arial" w:cs="Arial"/>
          <w:lang w:val="mn-MN"/>
        </w:rPr>
        <w:t>ал түр завсар</w:t>
      </w:r>
      <w:r w:rsidR="005544A8">
        <w:rPr>
          <w:rFonts w:ascii="Arial" w:hAnsi="Arial" w:cs="Arial"/>
          <w:lang w:val="mn-MN"/>
        </w:rPr>
        <w:t xml:space="preserve">лана. </w:t>
      </w:r>
    </w:p>
    <w:p w:rsidR="00CA6D4D" w:rsidRDefault="00F14330" w:rsidP="00CA6D4D">
      <w:pPr>
        <w:pStyle w:val="ListParagraph"/>
        <w:numPr>
          <w:ilvl w:val="0"/>
          <w:numId w:val="1"/>
        </w:numPr>
        <w:spacing w:before="120" w:after="120" w:line="276" w:lineRule="auto"/>
        <w:ind w:left="0" w:firstLine="567"/>
        <w:jc w:val="both"/>
        <w:rPr>
          <w:rFonts w:ascii="Arial" w:hAnsi="Arial" w:cs="Arial"/>
          <w:lang w:val="mn-MN"/>
        </w:rPr>
      </w:pPr>
      <w:r>
        <w:rPr>
          <w:rFonts w:ascii="Arial" w:hAnsi="Arial" w:cs="Arial"/>
          <w:lang w:val="mn-MN"/>
        </w:rPr>
        <w:t>Тооллогын комиссоос с</w:t>
      </w:r>
      <w:r w:rsidR="00CA6D4D">
        <w:rPr>
          <w:rFonts w:ascii="Arial" w:hAnsi="Arial" w:cs="Arial"/>
          <w:lang w:val="mn-MN"/>
        </w:rPr>
        <w:t xml:space="preserve">аналын хуудасны дүнг танилцуулна. </w:t>
      </w:r>
    </w:p>
    <w:p w:rsidR="00CA6D4D" w:rsidRDefault="00CA6D4D" w:rsidP="00CA6D4D">
      <w:pPr>
        <w:pStyle w:val="ListParagraph"/>
        <w:numPr>
          <w:ilvl w:val="0"/>
          <w:numId w:val="1"/>
        </w:numPr>
        <w:spacing w:before="120" w:after="120" w:line="276" w:lineRule="auto"/>
        <w:ind w:left="0" w:firstLine="567"/>
        <w:jc w:val="both"/>
        <w:rPr>
          <w:rFonts w:ascii="Arial" w:hAnsi="Arial" w:cs="Arial"/>
          <w:lang w:val="mn-MN"/>
        </w:rPr>
      </w:pPr>
      <w:r>
        <w:rPr>
          <w:rFonts w:ascii="Arial" w:hAnsi="Arial" w:cs="Arial"/>
          <w:lang w:val="mn-MN"/>
        </w:rPr>
        <w:t xml:space="preserve">ХЭХ-аас гарах тогтоолын төслийг танилцуулж, батлуулна. </w:t>
      </w:r>
    </w:p>
    <w:p w:rsidR="00CA6D4D" w:rsidRPr="005B6F21" w:rsidRDefault="00CA6D4D" w:rsidP="00CA6D4D">
      <w:pPr>
        <w:pStyle w:val="ListParagraph"/>
        <w:numPr>
          <w:ilvl w:val="0"/>
          <w:numId w:val="1"/>
        </w:numPr>
        <w:spacing w:before="120" w:after="120" w:line="276" w:lineRule="auto"/>
        <w:ind w:left="0" w:firstLine="567"/>
        <w:jc w:val="both"/>
        <w:rPr>
          <w:rFonts w:ascii="Arial" w:hAnsi="Arial" w:cs="Arial"/>
          <w:lang w:val="mn-MN"/>
        </w:rPr>
      </w:pPr>
      <w:r>
        <w:rPr>
          <w:rFonts w:ascii="Arial" w:hAnsi="Arial" w:cs="Arial"/>
          <w:lang w:val="mn-MN"/>
        </w:rPr>
        <w:t>Хурлыг хаана. Ийм дарааллаар өнөөдрийн хур</w:t>
      </w:r>
      <w:r w:rsidR="00F14330">
        <w:rPr>
          <w:rFonts w:ascii="Arial" w:hAnsi="Arial" w:cs="Arial"/>
          <w:lang w:val="mn-MN"/>
        </w:rPr>
        <w:t xml:space="preserve">ал явагдана. </w:t>
      </w:r>
    </w:p>
    <w:p w:rsidR="00CA6D4D" w:rsidRPr="005B6F21" w:rsidRDefault="00CA6D4D" w:rsidP="00CA6D4D">
      <w:pPr>
        <w:pStyle w:val="ListParagraph"/>
        <w:spacing w:before="120" w:after="120"/>
        <w:ind w:left="0" w:firstLine="567"/>
        <w:jc w:val="both"/>
        <w:rPr>
          <w:rFonts w:ascii="Arial" w:hAnsi="Arial" w:cs="Arial"/>
          <w:lang w:val="mn-MN"/>
        </w:rPr>
      </w:pPr>
      <w:r w:rsidRPr="005B6F21">
        <w:rPr>
          <w:rFonts w:ascii="Arial" w:hAnsi="Arial" w:cs="Arial"/>
          <w:lang w:val="mn-MN"/>
        </w:rPr>
        <w:t>Хэлэлцэх асуудлын дараалал болон бусад асуудлаар хувьцаа эзэмшигчдэд асуух болон хэлэх санал хүсэлт байна уу? Хурлын материал</w:t>
      </w:r>
      <w:r>
        <w:rPr>
          <w:rFonts w:ascii="Arial" w:hAnsi="Arial" w:cs="Arial"/>
          <w:lang w:val="mn-MN"/>
        </w:rPr>
        <w:t xml:space="preserve">ыг Монголын Хөрөнгийн Бирж болон өөрийн сайтдаа байршуулсан, үнэт цаасны компаниуд руу мэйлээр явуулсан. Хувьцаа эзэмшигчдийн ээлжит хурлын товыг нийтэд мэдээлснээс хойш өнөөдрийг хүртэл хугацаанд компани дээр хурлын материалыг хэвлэж бэлдсэн байсан боловч хэн ч ирж танилцаагүйг тэмдэглэлд мөн тусгуулъя. </w:t>
      </w:r>
      <w:r w:rsidRPr="005B6F21">
        <w:rPr>
          <w:rFonts w:ascii="Arial" w:hAnsi="Arial" w:cs="Arial"/>
          <w:lang w:val="mn-MN"/>
        </w:rPr>
        <w:t>Хувьцаа эзэмшигч та бүхэн хурлаас өмнө шаардлагатай материалтайгаа ирж танилцах бүрэн боломж</w:t>
      </w:r>
      <w:r>
        <w:rPr>
          <w:rFonts w:ascii="Arial" w:hAnsi="Arial" w:cs="Arial"/>
          <w:lang w:val="mn-MN"/>
        </w:rPr>
        <w:t xml:space="preserve"> үргэлж нээлттэй байдаг гэдгийг дахин хэлье. Эрхэм хувьцаа эзэмшигчид та бүхэн хэлэлцэх асуудал тус бүрт чөлөөтэй, идэвхтэй асууж, хариулж, </w:t>
      </w:r>
      <w:r w:rsidRPr="005B6F21">
        <w:rPr>
          <w:rFonts w:ascii="Arial" w:hAnsi="Arial" w:cs="Arial"/>
          <w:lang w:val="mn-MN"/>
        </w:rPr>
        <w:t>сонирхсон</w:t>
      </w:r>
      <w:r>
        <w:rPr>
          <w:rFonts w:ascii="Arial" w:hAnsi="Arial" w:cs="Arial"/>
          <w:lang w:val="mn-MN"/>
        </w:rPr>
        <w:t xml:space="preserve"> бусад зүйлсээ </w:t>
      </w:r>
      <w:r w:rsidRPr="005B6F21">
        <w:rPr>
          <w:rFonts w:ascii="Arial" w:hAnsi="Arial" w:cs="Arial"/>
          <w:lang w:val="mn-MN"/>
        </w:rPr>
        <w:t xml:space="preserve">минут харгалзахгүйгээр чөлөөтэй асууж болно. </w:t>
      </w:r>
    </w:p>
    <w:p w:rsidR="00CA6D4D" w:rsidRDefault="00CA6D4D" w:rsidP="00CA6D4D">
      <w:pPr>
        <w:pStyle w:val="ListParagraph"/>
        <w:spacing w:before="120" w:after="120"/>
        <w:ind w:left="0" w:firstLine="567"/>
        <w:jc w:val="both"/>
        <w:rPr>
          <w:rFonts w:ascii="Arial" w:hAnsi="Arial" w:cs="Arial"/>
          <w:lang w:val="mn-MN"/>
        </w:rPr>
      </w:pPr>
      <w:r w:rsidRPr="005B6F21">
        <w:rPr>
          <w:rFonts w:ascii="Arial" w:hAnsi="Arial" w:cs="Arial"/>
          <w:lang w:val="mn-MN"/>
        </w:rPr>
        <w:t xml:space="preserve">Оролцогчид: Дараалал, хурлын материалтай танилцсан тул хэлэлцэх асуудалд оруулах саналгүй, асуулт хариултын журмаар явуулахыг дэмжиж байна гэцгээв. </w:t>
      </w:r>
    </w:p>
    <w:p w:rsidR="00CA6D4D" w:rsidRDefault="00CA6D4D" w:rsidP="00CA6D4D">
      <w:pPr>
        <w:pStyle w:val="ListParagraph"/>
        <w:spacing w:before="120" w:after="120"/>
        <w:ind w:left="0" w:firstLine="567"/>
        <w:jc w:val="both"/>
        <w:rPr>
          <w:rFonts w:ascii="Arial" w:hAnsi="Arial" w:cs="Arial"/>
          <w:lang w:val="mn-MN"/>
        </w:rPr>
      </w:pP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w:t>
      </w:r>
      <w:r w:rsidRPr="005B6F21">
        <w:rPr>
          <w:rFonts w:ascii="Arial" w:hAnsi="Arial" w:cs="Arial"/>
          <w:lang w:val="mn-MN"/>
        </w:rPr>
        <w:t xml:space="preserve">Хурлын зарыг СЗХ-оос </w:t>
      </w:r>
      <w:r>
        <w:rPr>
          <w:rFonts w:ascii="Arial" w:hAnsi="Arial" w:cs="Arial"/>
          <w:lang w:val="mn-MN"/>
        </w:rPr>
        <w:t xml:space="preserve">шинэчлэн </w:t>
      </w:r>
      <w:r w:rsidRPr="005B6F21">
        <w:rPr>
          <w:rFonts w:ascii="Arial" w:hAnsi="Arial" w:cs="Arial"/>
          <w:lang w:val="mn-MN"/>
        </w:rPr>
        <w:t xml:space="preserve">батлагдсан журмын дагуу </w:t>
      </w:r>
      <w:r>
        <w:rPr>
          <w:rFonts w:ascii="Arial" w:hAnsi="Arial" w:cs="Arial"/>
          <w:lang w:val="mn-MN"/>
        </w:rPr>
        <w:t xml:space="preserve">хийж гүйцэтгэсэн. </w:t>
      </w:r>
      <w:r w:rsidRPr="005B6F21">
        <w:rPr>
          <w:rFonts w:ascii="Arial" w:hAnsi="Arial" w:cs="Arial"/>
          <w:lang w:val="mn-MN"/>
        </w:rPr>
        <w:t xml:space="preserve">За ингээд </w:t>
      </w:r>
      <w:r>
        <w:rPr>
          <w:rFonts w:ascii="Arial" w:hAnsi="Arial" w:cs="Arial"/>
          <w:lang w:val="mn-MN"/>
        </w:rPr>
        <w:t>хэлэлцэх асуудлын дарааллын талаар асуух асуулт байхгүй бол нэг дэх асуудалдаа оръё. К</w:t>
      </w:r>
      <w:r w:rsidRPr="005B6F21">
        <w:rPr>
          <w:rFonts w:ascii="Arial" w:hAnsi="Arial" w:cs="Arial"/>
          <w:lang w:val="mn-MN"/>
        </w:rPr>
        <w:t>омпанийн үйл ажиллагааны болон санхүүгийн тайланг</w:t>
      </w:r>
      <w:r>
        <w:rPr>
          <w:rFonts w:ascii="Arial" w:hAnsi="Arial" w:cs="Arial"/>
          <w:lang w:val="mn-MN"/>
        </w:rPr>
        <w:t>ийн талаархи ТУЗ-ийн дүгнэлтийг миний бие хэлэлцүүл</w:t>
      </w:r>
      <w:r w:rsidR="002A1D36">
        <w:rPr>
          <w:rFonts w:ascii="Arial" w:hAnsi="Arial" w:cs="Arial"/>
          <w:lang w:val="mn-MN"/>
        </w:rPr>
        <w:t xml:space="preserve">нэ. </w:t>
      </w:r>
      <w:r>
        <w:rPr>
          <w:rFonts w:ascii="Arial" w:hAnsi="Arial" w:cs="Arial"/>
          <w:lang w:val="mn-MN"/>
        </w:rPr>
        <w:t>/ТУЗ-ийн дүгнэлтийг хавсаргав/.</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 </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Даргалагчаас: Төлөөлөн Удирдах зөвлөлийн дүгнэлтээс асуух асуулт байна уу?</w:t>
      </w:r>
    </w:p>
    <w:p w:rsidR="00CA6D4D" w:rsidRDefault="0088780D" w:rsidP="00CA6D4D">
      <w:pPr>
        <w:pStyle w:val="ListParagraph"/>
        <w:spacing w:before="120" w:after="120"/>
        <w:ind w:left="0" w:firstLine="567"/>
        <w:jc w:val="both"/>
        <w:rPr>
          <w:rFonts w:ascii="Arial" w:hAnsi="Arial" w:cs="Arial"/>
          <w:lang w:val="mn-MN"/>
        </w:rPr>
      </w:pPr>
      <w:r>
        <w:rPr>
          <w:rFonts w:ascii="Arial" w:hAnsi="Arial" w:cs="Arial"/>
          <w:lang w:val="mn-MN"/>
        </w:rPr>
        <w:t xml:space="preserve">Оролцогчдоос: Байхгүй гэв. </w:t>
      </w:r>
    </w:p>
    <w:p w:rsidR="00CA6D4D" w:rsidRDefault="00CA6D4D" w:rsidP="00CA6D4D">
      <w:pPr>
        <w:pStyle w:val="ListParagraph"/>
        <w:spacing w:before="120" w:after="120"/>
        <w:ind w:left="0" w:firstLine="567"/>
        <w:jc w:val="both"/>
        <w:rPr>
          <w:rFonts w:ascii="Arial" w:hAnsi="Arial" w:cs="Arial"/>
          <w:lang w:val="mn-MN"/>
        </w:rPr>
      </w:pP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Асуултаа хэдийд ч тавьж болно шүү. Дараагийн хэлэлцэх асуудал нь ТУЗ-ийн дэргэдэх Аудитын хорооны дүгнэлтийг аудитын хорооны гишүүн Н.Мягмарсүрэнгээс хэлэлцүүлнэ. </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Н.Мягмарсүрэнгээс: Аудитын хорооны дүгнэлтийг уншиж хэлэлцүүлэв.</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Асуух асуулт байвал асууя. </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Ж.Энхтунгалагаас: </w:t>
      </w:r>
      <w:r w:rsidR="00296D60">
        <w:rPr>
          <w:rFonts w:ascii="Arial" w:hAnsi="Arial" w:cs="Arial"/>
          <w:lang w:val="mn-MN"/>
        </w:rPr>
        <w:t xml:space="preserve">Орлого үр дүнгийн тайланд үйл ажиллагааны зардал өссөн дүнтэй харагдаж байна. Энэ ямар зардал нь өссөн юм бэ? </w:t>
      </w:r>
    </w:p>
    <w:p w:rsidR="00E56018" w:rsidRDefault="00E56018" w:rsidP="00E56018">
      <w:pPr>
        <w:pStyle w:val="ListParagraph"/>
        <w:spacing w:before="120" w:after="120"/>
        <w:ind w:left="0" w:firstLine="567"/>
        <w:jc w:val="both"/>
        <w:rPr>
          <w:rFonts w:ascii="Arial" w:hAnsi="Arial" w:cs="Arial"/>
          <w:lang w:val="mn-MN"/>
        </w:rPr>
      </w:pPr>
      <w:r>
        <w:rPr>
          <w:rFonts w:ascii="Arial" w:hAnsi="Arial" w:cs="Arial"/>
          <w:lang w:val="mn-MN"/>
        </w:rPr>
        <w:t>Н.Мягмарсүрэнгээс: Зээлийн хүүгийн зардал гол өсөлт нь харагдаж байгаа, нийгмийн даатгалын шимтгэл, цалингийн зардал мөн өссөн дүнтэй гэв.</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 </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Өөр асуух асуулт байна уу? </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Оролцогчид: Байхгүй гэв. </w:t>
      </w:r>
    </w:p>
    <w:p w:rsidR="00CA6D4D" w:rsidRDefault="00CA6D4D" w:rsidP="00CA6D4D">
      <w:pPr>
        <w:pStyle w:val="ListParagraph"/>
        <w:spacing w:before="120" w:after="120"/>
        <w:ind w:left="0" w:firstLine="567"/>
        <w:jc w:val="both"/>
        <w:rPr>
          <w:rFonts w:ascii="Arial" w:hAnsi="Arial" w:cs="Arial"/>
          <w:lang w:val="mn-MN"/>
        </w:rPr>
      </w:pP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Хэлэлцэх дараагийн асуудалдаа оръё. Гүйцэтгэх захирлаас 2019 оны бизнес төлөвлөгөөг хэлэлцүүлье. </w:t>
      </w:r>
    </w:p>
    <w:p w:rsidR="00F06E59"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Б.Зоригоос: 20</w:t>
      </w:r>
      <w:r w:rsidR="005D24C1">
        <w:rPr>
          <w:rFonts w:ascii="Arial" w:hAnsi="Arial" w:cs="Arial"/>
          <w:lang w:val="mn-MN"/>
        </w:rPr>
        <w:t>20</w:t>
      </w:r>
      <w:r>
        <w:rPr>
          <w:rFonts w:ascii="Arial" w:hAnsi="Arial" w:cs="Arial"/>
          <w:lang w:val="mn-MN"/>
        </w:rPr>
        <w:t xml:space="preserve"> оны бизнес төлөвлөгөө</w:t>
      </w:r>
      <w:r w:rsidR="00F06E59">
        <w:rPr>
          <w:rFonts w:ascii="Arial" w:hAnsi="Arial" w:cs="Arial"/>
          <w:lang w:val="mn-MN"/>
        </w:rPr>
        <w:t>г хэлэлцүүлэв. /тэмдэглэлд хавсаргав/</w:t>
      </w:r>
    </w:p>
    <w:p w:rsidR="00BF197F" w:rsidRDefault="002D1277" w:rsidP="00CA6D4D">
      <w:pPr>
        <w:pStyle w:val="ListParagraph"/>
        <w:spacing w:before="120" w:after="120"/>
        <w:ind w:left="0" w:firstLine="567"/>
        <w:jc w:val="both"/>
        <w:rPr>
          <w:rFonts w:ascii="Arial" w:hAnsi="Arial" w:cs="Arial"/>
          <w:lang w:val="mn-MN"/>
        </w:rPr>
      </w:pPr>
      <w:r>
        <w:rPr>
          <w:rFonts w:ascii="Arial" w:hAnsi="Arial" w:cs="Arial"/>
          <w:lang w:val="mn-MN"/>
        </w:rPr>
        <w:t xml:space="preserve">Импортын барааны нэр төрлийг нэмэгдүүлэхээр судалж байгаа. Төмөрлөг болон шар будаа, хөц будаа гэх мэт. </w:t>
      </w:r>
      <w:r w:rsidR="001026E2">
        <w:rPr>
          <w:rFonts w:ascii="Arial" w:hAnsi="Arial" w:cs="Arial"/>
          <w:lang w:val="mn-MN"/>
        </w:rPr>
        <w:t xml:space="preserve">Тээвэр зуучийн сүлжээг өргөтгөх талаар мөн судалж, нэмэгдүүлэхийг онцгойлон анхаарч байгаа. Задгай тээвэр буюу ро-ро тээврийг өргөтгөх, </w:t>
      </w:r>
      <w:r w:rsidR="00BF197F">
        <w:rPr>
          <w:rFonts w:ascii="Arial" w:hAnsi="Arial" w:cs="Arial"/>
          <w:lang w:val="mn-MN"/>
        </w:rPr>
        <w:t xml:space="preserve">нэгдор 10 машин задгайгаар тээвэрлэснээр </w:t>
      </w:r>
      <w:r w:rsidR="001026E2">
        <w:rPr>
          <w:rFonts w:ascii="Arial" w:hAnsi="Arial" w:cs="Arial"/>
          <w:lang w:val="mn-MN"/>
        </w:rPr>
        <w:t>тээврийн зард</w:t>
      </w:r>
      <w:r w:rsidR="00BF197F">
        <w:rPr>
          <w:rFonts w:ascii="Arial" w:hAnsi="Arial" w:cs="Arial"/>
          <w:lang w:val="mn-MN"/>
        </w:rPr>
        <w:t xml:space="preserve">ал буурна. </w:t>
      </w:r>
    </w:p>
    <w:p w:rsidR="002D1277" w:rsidRDefault="00BF197F" w:rsidP="00CA6D4D">
      <w:pPr>
        <w:pStyle w:val="ListParagraph"/>
        <w:spacing w:before="120" w:after="120"/>
        <w:ind w:left="0" w:firstLine="567"/>
        <w:jc w:val="both"/>
        <w:rPr>
          <w:rFonts w:ascii="Arial" w:hAnsi="Arial" w:cs="Arial"/>
          <w:lang w:val="mn-MN"/>
        </w:rPr>
      </w:pPr>
      <w:r>
        <w:rPr>
          <w:rFonts w:ascii="Arial" w:hAnsi="Arial" w:cs="Arial"/>
          <w:lang w:val="mn-MN"/>
        </w:rPr>
        <w:t xml:space="preserve">Барилгын ажлын хувьд өнгөрсөн намар эхлүүлсэн гараж, худалдааны барилгаа энэ онд дуусгаж ашиглалтад хүлээлгэн өгөхөөр төлөвлөж байгаа. </w:t>
      </w:r>
      <w:r w:rsidR="001026E2">
        <w:rPr>
          <w:rFonts w:ascii="Arial" w:hAnsi="Arial" w:cs="Arial"/>
          <w:lang w:val="mn-MN"/>
        </w:rPr>
        <w:t xml:space="preserve"> </w:t>
      </w:r>
    </w:p>
    <w:p w:rsidR="00F06E59" w:rsidRDefault="00F06E59" w:rsidP="00CA6D4D">
      <w:pPr>
        <w:pStyle w:val="ListParagraph"/>
        <w:spacing w:before="120" w:after="120"/>
        <w:ind w:left="0" w:firstLine="567"/>
        <w:jc w:val="both"/>
        <w:rPr>
          <w:rFonts w:ascii="Arial" w:hAnsi="Arial" w:cs="Arial"/>
          <w:lang w:val="mn-MN"/>
        </w:rPr>
      </w:pPr>
      <w:r>
        <w:rPr>
          <w:rFonts w:ascii="Arial" w:hAnsi="Arial" w:cs="Arial"/>
          <w:lang w:val="mn-MN"/>
        </w:rPr>
        <w:t xml:space="preserve">Асуух асуулт байвал хариулъя. </w:t>
      </w:r>
    </w:p>
    <w:p w:rsidR="00B077D0" w:rsidRDefault="00F06E59" w:rsidP="00CA6D4D">
      <w:pPr>
        <w:pStyle w:val="ListParagraph"/>
        <w:spacing w:before="120" w:after="120"/>
        <w:ind w:left="0" w:firstLine="567"/>
        <w:jc w:val="both"/>
        <w:rPr>
          <w:rFonts w:ascii="Arial" w:hAnsi="Arial" w:cs="Arial"/>
          <w:lang w:val="mn-MN"/>
        </w:rPr>
      </w:pPr>
      <w:r>
        <w:rPr>
          <w:rFonts w:ascii="Arial" w:hAnsi="Arial" w:cs="Arial"/>
          <w:lang w:val="mn-MN"/>
        </w:rPr>
        <w:t xml:space="preserve">Ж.Энхтунгалагаас: </w:t>
      </w:r>
      <w:r w:rsidR="00E773B5">
        <w:rPr>
          <w:rFonts w:ascii="Arial" w:hAnsi="Arial" w:cs="Arial"/>
          <w:lang w:val="mn-MN"/>
        </w:rPr>
        <w:t xml:space="preserve">Богд уулыг тойрсон төмөр зам барина гээд л Улаанбаатар хотын ложистикуудыг нүүлгэнэ гээд байсан. </w:t>
      </w:r>
      <w:r w:rsidR="00B077D0">
        <w:rPr>
          <w:rFonts w:ascii="Arial" w:hAnsi="Arial" w:cs="Arial"/>
          <w:lang w:val="mn-MN"/>
        </w:rPr>
        <w:t xml:space="preserve">Энэ талаарх мэдээлэл байна уу? </w:t>
      </w:r>
    </w:p>
    <w:p w:rsidR="00CA6D4D" w:rsidRDefault="00B077D0" w:rsidP="00CA6D4D">
      <w:pPr>
        <w:pStyle w:val="ListParagraph"/>
        <w:spacing w:before="120" w:after="120"/>
        <w:ind w:left="0" w:firstLine="567"/>
        <w:jc w:val="both"/>
        <w:rPr>
          <w:rFonts w:ascii="Arial" w:hAnsi="Arial" w:cs="Arial"/>
          <w:lang w:val="mn-MN"/>
        </w:rPr>
      </w:pPr>
      <w:r>
        <w:rPr>
          <w:rFonts w:ascii="Arial" w:hAnsi="Arial" w:cs="Arial"/>
          <w:lang w:val="mn-MN"/>
        </w:rPr>
        <w:t>Б.Зоригоос: Улаанбаатар хотын тээвэр зууч, ложистикийн 22 компани</w:t>
      </w:r>
      <w:r w:rsidR="00FD7399">
        <w:rPr>
          <w:rFonts w:ascii="Arial" w:hAnsi="Arial" w:cs="Arial"/>
          <w:lang w:val="mn-MN"/>
        </w:rPr>
        <w:t xml:space="preserve"> нэгдэх талаар 3 жилийн өмнө яригдаж </w:t>
      </w:r>
      <w:r w:rsidR="004254C5">
        <w:rPr>
          <w:rFonts w:ascii="Arial" w:hAnsi="Arial" w:cs="Arial"/>
          <w:lang w:val="mn-MN"/>
        </w:rPr>
        <w:t xml:space="preserve">нэгдсэн нэг компани байгуулж </w:t>
      </w:r>
      <w:r w:rsidR="00FD7399">
        <w:rPr>
          <w:rFonts w:ascii="Arial" w:hAnsi="Arial" w:cs="Arial"/>
          <w:lang w:val="mn-MN"/>
        </w:rPr>
        <w:t>байсан. Түүний дараа ноднин жил 14 компанийн нэгдэлтэй Үндэсний тээврийн корпораци гэж байгуулагдсан бөгөөд</w:t>
      </w:r>
      <w:r w:rsidR="00C6039F">
        <w:rPr>
          <w:rFonts w:ascii="Arial" w:hAnsi="Arial" w:cs="Arial"/>
          <w:lang w:val="mn-MN"/>
        </w:rPr>
        <w:t xml:space="preserve"> </w:t>
      </w:r>
      <w:r w:rsidR="00137135">
        <w:rPr>
          <w:rFonts w:ascii="Arial" w:hAnsi="Arial" w:cs="Arial"/>
          <w:lang w:val="mn-MN"/>
        </w:rPr>
        <w:t xml:space="preserve">аль алинд нь </w:t>
      </w:r>
      <w:r w:rsidR="00C6039F">
        <w:rPr>
          <w:rFonts w:ascii="Arial" w:hAnsi="Arial" w:cs="Arial"/>
          <w:lang w:val="mn-MN"/>
        </w:rPr>
        <w:t xml:space="preserve">манайх гишүүнчлэлд нь байдаг. </w:t>
      </w:r>
      <w:r w:rsidR="004254C5">
        <w:rPr>
          <w:rFonts w:ascii="Arial" w:hAnsi="Arial" w:cs="Arial"/>
          <w:lang w:val="mn-MN"/>
        </w:rPr>
        <w:t xml:space="preserve">Энэ 2 компани саналаа </w:t>
      </w:r>
      <w:r w:rsidR="00137135">
        <w:rPr>
          <w:rFonts w:ascii="Arial" w:hAnsi="Arial" w:cs="Arial"/>
          <w:lang w:val="mn-MN"/>
        </w:rPr>
        <w:t>нэгтгэж Зам тээврийн яам болон холбогдох байгуулагад саналаа ярьж байгаа. Тээврийн компаниуд өөр өөрийн бодол, саналаа нэгтгээд явж байгаа ч эцсийн байдлаар шийдэгдсэн асуудал одоо</w:t>
      </w:r>
      <w:r w:rsidR="00293D08">
        <w:rPr>
          <w:rFonts w:ascii="Arial" w:hAnsi="Arial" w:cs="Arial"/>
          <w:lang w:val="mn-MN"/>
        </w:rPr>
        <w:t xml:space="preserve">хондоо байхгүй байгаа. Төмөр замын асуудал ч  өнөөдрийн байдлаар шийдэгдээгүй байгаа гэв. </w:t>
      </w:r>
    </w:p>
    <w:p w:rsidR="00CA6D4D" w:rsidRDefault="00CA6D4D" w:rsidP="00CA6D4D">
      <w:pPr>
        <w:pStyle w:val="ListParagraph"/>
        <w:spacing w:before="120" w:after="120"/>
        <w:ind w:left="0" w:firstLine="567"/>
        <w:jc w:val="both"/>
        <w:rPr>
          <w:rFonts w:ascii="Arial" w:hAnsi="Arial" w:cs="Arial"/>
          <w:lang w:val="mn-MN"/>
        </w:rPr>
      </w:pPr>
    </w:p>
    <w:p w:rsidR="00CA6D4D" w:rsidRDefault="00293D08"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w:t>
      </w:r>
      <w:r w:rsidR="00CA6D4D">
        <w:rPr>
          <w:rFonts w:ascii="Arial" w:hAnsi="Arial" w:cs="Arial"/>
          <w:lang w:val="mn-MN"/>
        </w:rPr>
        <w:t xml:space="preserve">Өөр асууж тодруулах зүйл, санал байна уу? </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Оролцогчид: Байхгүй гэв. </w:t>
      </w:r>
    </w:p>
    <w:p w:rsidR="00293D08"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Даргалагчаас: Хэлэлцэх асуудлын дараалал ёсоор</w:t>
      </w:r>
      <w:r w:rsidR="00293D08">
        <w:rPr>
          <w:rFonts w:ascii="Arial" w:hAnsi="Arial" w:cs="Arial"/>
          <w:lang w:val="mn-MN"/>
        </w:rPr>
        <w:t xml:space="preserve"> Ногдол ашгийн талаарх мэдээллийг Д.Оюун гишүүнээс мэдээлэл өгнө. </w:t>
      </w:r>
    </w:p>
    <w:p w:rsidR="00AA7590" w:rsidRDefault="00293D08" w:rsidP="00CA6D4D">
      <w:pPr>
        <w:pStyle w:val="ListParagraph"/>
        <w:spacing w:before="120" w:after="120"/>
        <w:ind w:left="0" w:firstLine="567"/>
        <w:jc w:val="both"/>
        <w:rPr>
          <w:rFonts w:ascii="Arial" w:hAnsi="Arial" w:cs="Arial"/>
          <w:lang w:val="mn-MN"/>
        </w:rPr>
      </w:pPr>
      <w:r>
        <w:rPr>
          <w:rFonts w:ascii="Arial" w:hAnsi="Arial" w:cs="Arial"/>
          <w:lang w:val="mn-MN"/>
        </w:rPr>
        <w:t xml:space="preserve">Д.Оюунаас: </w:t>
      </w:r>
      <w:r w:rsidR="001D50B4">
        <w:rPr>
          <w:rFonts w:ascii="Arial" w:hAnsi="Arial" w:cs="Arial"/>
          <w:lang w:val="mn-MN"/>
        </w:rPr>
        <w:t xml:space="preserve">2019 онд манай байгууллага 684,622 мянган төгрөгийн ашигтай ажилласан. </w:t>
      </w:r>
      <w:r w:rsidR="00431F1B">
        <w:rPr>
          <w:rFonts w:ascii="Arial" w:hAnsi="Arial" w:cs="Arial"/>
          <w:lang w:val="mn-MN"/>
        </w:rPr>
        <w:t xml:space="preserve">Гэхдээ 2019 онд бид давхар зогсоол, үйлчилгээний төвийн барилгын ажлыг эхлүүлсэн бөгөөд 2020 онд дуусгахаар төлөвлөж байгааг түрүүн гүйцэтгэх захирал ярьсан. Бид сүүлийн жилүүдэд бодит хөрөнгө оруулалтын </w:t>
      </w:r>
      <w:r w:rsidR="00FA5F8B">
        <w:rPr>
          <w:rFonts w:ascii="Arial" w:hAnsi="Arial" w:cs="Arial"/>
          <w:lang w:val="mn-MN"/>
        </w:rPr>
        <w:t xml:space="preserve">ажил ерөөсөө хийгээгүй. Мөн нэгэнт эхлүүлсэн барилгаа дуусгах шаардлагатай байсан тул энэ жилийнхээ ашгийг барилгын хөрөнгө оруулалтдаа оруулснаар 2021 оноос түрээсийн орлогоор хөрөнгөө эргэлтэд оруулах боломжтой болох юм. Иймд ТУЗ-өөс 2019 оны </w:t>
      </w:r>
      <w:r w:rsidR="00AA7590">
        <w:rPr>
          <w:rFonts w:ascii="Arial" w:hAnsi="Arial" w:cs="Arial"/>
          <w:lang w:val="mn-MN"/>
        </w:rPr>
        <w:t xml:space="preserve">компанийн ашгаас ногдол ашиг тараахгүй талаар шийдвэрлэсэн байгаа. Товчдоо хөрөнгө оруулалтаа үргэлжлүүлж, эхлүүлсэн барилгаа дуусгах, ашиглатад өгөх зорилгоор ногдол ашиг тараагаагүй байгаа гэв. </w:t>
      </w:r>
    </w:p>
    <w:p w:rsidR="00AA7590" w:rsidRDefault="00AA7590" w:rsidP="00AA7590">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Ногдол ашигтай холбоотой сууж тодруулах зүйл, санал байна уу? </w:t>
      </w:r>
    </w:p>
    <w:p w:rsidR="00AA7590" w:rsidRDefault="00AA7590" w:rsidP="00AA7590">
      <w:pPr>
        <w:pStyle w:val="ListParagraph"/>
        <w:spacing w:before="120" w:after="120"/>
        <w:ind w:left="0" w:firstLine="567"/>
        <w:jc w:val="both"/>
        <w:rPr>
          <w:rFonts w:ascii="Arial" w:hAnsi="Arial" w:cs="Arial"/>
          <w:lang w:val="mn-MN"/>
        </w:rPr>
      </w:pPr>
      <w:r>
        <w:rPr>
          <w:rFonts w:ascii="Arial" w:hAnsi="Arial" w:cs="Arial"/>
          <w:lang w:val="mn-MN"/>
        </w:rPr>
        <w:t xml:space="preserve">Оролцогчид: Байхгүй гэв. </w:t>
      </w:r>
    </w:p>
    <w:p w:rsidR="00AA7590" w:rsidRDefault="00AA7590" w:rsidP="00AA7590">
      <w:pPr>
        <w:pStyle w:val="ListParagraph"/>
        <w:spacing w:before="120" w:after="120"/>
        <w:ind w:left="0" w:firstLine="567"/>
        <w:jc w:val="both"/>
        <w:rPr>
          <w:rFonts w:ascii="Arial" w:hAnsi="Arial" w:cs="Arial"/>
          <w:lang w:val="mn-MN"/>
        </w:rPr>
      </w:pPr>
    </w:p>
    <w:p w:rsidR="00B44FD2" w:rsidRDefault="00AA7590"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w:t>
      </w:r>
      <w:r w:rsidR="00CA6D4D">
        <w:rPr>
          <w:rFonts w:ascii="Arial" w:hAnsi="Arial" w:cs="Arial"/>
          <w:lang w:val="mn-MN"/>
        </w:rPr>
        <w:t xml:space="preserve">ТУЗ-ийн </w:t>
      </w:r>
      <w:r w:rsidR="00293D08">
        <w:rPr>
          <w:rFonts w:ascii="Arial" w:hAnsi="Arial" w:cs="Arial"/>
          <w:lang w:val="mn-MN"/>
        </w:rPr>
        <w:t>ердийн болон хараат бус гишүүнд нэр дэвшигчдийг нэр дэвшүүлэх хороо</w:t>
      </w:r>
      <w:r w:rsidR="00B44FD2">
        <w:rPr>
          <w:rFonts w:ascii="Arial" w:hAnsi="Arial" w:cs="Arial"/>
          <w:lang w:val="mn-MN"/>
        </w:rPr>
        <w:t xml:space="preserve">ны гишүүн Ч.Чинзоригоос танилцуулъя. </w:t>
      </w:r>
    </w:p>
    <w:p w:rsidR="00B44FD2" w:rsidRDefault="00B44FD2" w:rsidP="00CA6D4D">
      <w:pPr>
        <w:pStyle w:val="ListParagraph"/>
        <w:spacing w:before="120" w:after="120"/>
        <w:ind w:left="0" w:firstLine="567"/>
        <w:jc w:val="both"/>
        <w:rPr>
          <w:rFonts w:ascii="Arial" w:hAnsi="Arial" w:cs="Arial"/>
          <w:lang w:val="mn-MN"/>
        </w:rPr>
      </w:pPr>
    </w:p>
    <w:p w:rsidR="00B44FD2"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Ч.Чинзоригоос: Өөрийгөө танилцуулаад, ТУЗ-ийн дэргэдэх </w:t>
      </w:r>
      <w:r w:rsidR="00B44FD2">
        <w:rPr>
          <w:rFonts w:ascii="Arial" w:hAnsi="Arial" w:cs="Arial"/>
          <w:lang w:val="mn-MN"/>
        </w:rPr>
        <w:t xml:space="preserve">Нэр дэвшүүлэх хороо 2019 оны 12-р сард хуралдаж, ТУЗ-өөр дараах асуудлыг хэлэлцүүлсэн байгаа. ТУЗ-ийн 2017 оны сонгуулиар сонгогдсон бүрэн эрхийн хугацаа 2020 онд дуусгавар болохтой холбоотой ТУЗ-ийн ердийн болон хараат бус гишүүнд нэр дэвшигчдийн нээлттэй сонгон шалгаруулалтын зарыг олон нийтийн мэдээллийн хэрэгсэл болох Өдрийн сонинд 2019 оны 12 сард нэг удаа, 2020 оны 3 сард нэг удаа тус тус зарласан. Мөн компанийн вэб сайтад 2019 оны 12 сараас хойш байршуулса байгаа. </w:t>
      </w:r>
    </w:p>
    <w:p w:rsidR="0016313D" w:rsidRDefault="00B44FD2" w:rsidP="00CA6D4D">
      <w:pPr>
        <w:pStyle w:val="ListParagraph"/>
        <w:spacing w:before="120" w:after="120"/>
        <w:ind w:left="0" w:firstLine="567"/>
        <w:jc w:val="both"/>
        <w:rPr>
          <w:rFonts w:ascii="Arial" w:hAnsi="Arial" w:cs="Arial"/>
          <w:lang w:val="mn-MN"/>
        </w:rPr>
      </w:pPr>
      <w:r>
        <w:rPr>
          <w:rFonts w:ascii="Arial" w:hAnsi="Arial" w:cs="Arial"/>
          <w:lang w:val="mn-MN"/>
        </w:rPr>
        <w:t xml:space="preserve">Нэр </w:t>
      </w:r>
      <w:r w:rsidR="00F45C2F">
        <w:rPr>
          <w:rFonts w:ascii="Arial" w:hAnsi="Arial" w:cs="Arial"/>
          <w:lang w:val="mn-MN"/>
        </w:rPr>
        <w:t xml:space="preserve">дэвшигчдийн анкет авах хугацаанд бид ямар нэгэн хориг саад тавиагүй, битүүмжлэлтэй материалыг бид авсаар байсан. Материал ирүүлсэн нэр дэвшигчдээс хассан ямар нэгэн анкет, материал байхгүй. Нийт 11 хүн нэрээ дэвшүүлсэн. Та бүхэнд байгаа, харж байгаа байх. </w:t>
      </w:r>
      <w:r w:rsidR="0016313D">
        <w:rPr>
          <w:rFonts w:ascii="Arial" w:hAnsi="Arial" w:cs="Arial"/>
          <w:lang w:val="mn-MN"/>
        </w:rPr>
        <w:t>11 материал ирсэн, 11-үүлэнг нь хүлээн авсан. ингээд та бүхэн нэр дэшигчдийн товч анкеттай танилцсан байгаа тул нэмж тодруулах, асуух асуулт байна уу?</w:t>
      </w:r>
    </w:p>
    <w:p w:rsidR="0016313D" w:rsidRDefault="0016313D" w:rsidP="00CA6D4D">
      <w:pPr>
        <w:pStyle w:val="ListParagraph"/>
        <w:spacing w:before="120" w:after="120"/>
        <w:ind w:left="0" w:firstLine="567"/>
        <w:jc w:val="both"/>
        <w:rPr>
          <w:rFonts w:ascii="Arial" w:hAnsi="Arial" w:cs="Arial"/>
          <w:lang w:val="mn-MN"/>
        </w:rPr>
      </w:pPr>
    </w:p>
    <w:p w:rsidR="0016313D" w:rsidRDefault="0016313D" w:rsidP="00CA6D4D">
      <w:pPr>
        <w:pStyle w:val="ListParagraph"/>
        <w:spacing w:before="120" w:after="120"/>
        <w:ind w:left="0" w:firstLine="567"/>
        <w:jc w:val="both"/>
        <w:rPr>
          <w:rFonts w:ascii="Arial" w:hAnsi="Arial" w:cs="Arial"/>
          <w:lang w:val="mn-MN"/>
        </w:rPr>
      </w:pPr>
    </w:p>
    <w:p w:rsidR="0016313D" w:rsidRDefault="0016313D" w:rsidP="00CA6D4D">
      <w:pPr>
        <w:pStyle w:val="ListParagraph"/>
        <w:spacing w:before="120" w:after="120"/>
        <w:ind w:left="0" w:firstLine="567"/>
        <w:jc w:val="both"/>
        <w:rPr>
          <w:rFonts w:ascii="Arial" w:hAnsi="Arial" w:cs="Arial"/>
          <w:lang w:val="mn-MN"/>
        </w:rPr>
      </w:pPr>
      <w:r>
        <w:rPr>
          <w:rFonts w:ascii="Arial" w:hAnsi="Arial" w:cs="Arial"/>
          <w:lang w:val="mn-MN"/>
        </w:rPr>
        <w:t xml:space="preserve">Хэрэв та бүхэн биечлэн танилцана гэвэл бүх нэр дэвшигчид цахимаар оролцохоор хүлээж байгаа гэв. </w:t>
      </w:r>
    </w:p>
    <w:p w:rsidR="0016313D" w:rsidRDefault="0016313D" w:rsidP="00CA6D4D">
      <w:pPr>
        <w:pStyle w:val="ListParagraph"/>
        <w:spacing w:before="120" w:after="120"/>
        <w:ind w:left="0" w:firstLine="567"/>
        <w:jc w:val="both"/>
        <w:rPr>
          <w:rFonts w:ascii="Arial" w:hAnsi="Arial" w:cs="Arial"/>
          <w:lang w:val="mn-MN"/>
        </w:rPr>
      </w:pPr>
      <w:r>
        <w:rPr>
          <w:rFonts w:ascii="Arial" w:hAnsi="Arial" w:cs="Arial"/>
          <w:lang w:val="mn-MN"/>
        </w:rPr>
        <w:t>Даргалагчаас: Биечлэн танилцах хүсэлтэй хувьцаа эзэмшигч байна уу? Өөрөөс нь асууж тодруулах асуулт байгаа юу?</w:t>
      </w:r>
    </w:p>
    <w:p w:rsidR="0016313D" w:rsidRDefault="0016313D" w:rsidP="00CA6D4D">
      <w:pPr>
        <w:pStyle w:val="ListParagraph"/>
        <w:spacing w:before="120" w:after="120"/>
        <w:ind w:left="0" w:firstLine="567"/>
        <w:jc w:val="both"/>
        <w:rPr>
          <w:rFonts w:ascii="Arial" w:hAnsi="Arial" w:cs="Arial"/>
          <w:lang w:val="mn-MN"/>
        </w:rPr>
      </w:pPr>
      <w:r>
        <w:rPr>
          <w:rFonts w:ascii="Arial" w:hAnsi="Arial" w:cs="Arial"/>
          <w:lang w:val="mn-MN"/>
        </w:rPr>
        <w:t xml:space="preserve">Оролцогчид: Байхгүй гэв. </w:t>
      </w:r>
    </w:p>
    <w:p w:rsidR="0016313D" w:rsidRDefault="0016313D" w:rsidP="00CA6D4D">
      <w:pPr>
        <w:pStyle w:val="ListParagraph"/>
        <w:spacing w:before="120" w:after="120"/>
        <w:ind w:left="0" w:firstLine="567"/>
        <w:jc w:val="both"/>
        <w:rPr>
          <w:rFonts w:ascii="Arial" w:hAnsi="Arial" w:cs="Arial"/>
          <w:lang w:val="mn-MN"/>
        </w:rPr>
      </w:pPr>
      <w:r>
        <w:rPr>
          <w:rFonts w:ascii="Arial" w:hAnsi="Arial" w:cs="Arial"/>
          <w:lang w:val="mn-MN"/>
        </w:rPr>
        <w:t>Ч.Чинзоригоос: Илгээсэн материал</w:t>
      </w:r>
      <w:r w:rsidR="00564FFA">
        <w:rPr>
          <w:rFonts w:ascii="Arial" w:hAnsi="Arial" w:cs="Arial"/>
          <w:lang w:val="mn-MN"/>
        </w:rPr>
        <w:t>ууд</w:t>
      </w:r>
      <w:r>
        <w:rPr>
          <w:rFonts w:ascii="Arial" w:hAnsi="Arial" w:cs="Arial"/>
          <w:lang w:val="mn-MN"/>
        </w:rPr>
        <w:t>аас асууж, тодруулах зүйл байна уу?</w:t>
      </w:r>
    </w:p>
    <w:p w:rsidR="007B0A03" w:rsidRDefault="007B0A03" w:rsidP="00CA6D4D">
      <w:pPr>
        <w:pStyle w:val="ListParagraph"/>
        <w:spacing w:before="120" w:after="120"/>
        <w:ind w:left="0" w:firstLine="567"/>
        <w:jc w:val="both"/>
        <w:rPr>
          <w:rFonts w:ascii="Arial" w:hAnsi="Arial" w:cs="Arial"/>
          <w:lang w:val="mn-MN"/>
        </w:rPr>
      </w:pPr>
      <w:r>
        <w:rPr>
          <w:rFonts w:ascii="Arial" w:hAnsi="Arial" w:cs="Arial"/>
          <w:lang w:val="mn-MN"/>
        </w:rPr>
        <w:t>Ц.Мөнх-Эрдэнээс: Ердийн гишүүнд нэр дэвшигчид бараг ихэнх нь Материалимпэксийн ажилчид байна. Өөр гаднаас материал ирүүлсэн хүн байхгүй юм уу?</w:t>
      </w:r>
    </w:p>
    <w:p w:rsidR="00DF4707" w:rsidRDefault="007B0A03" w:rsidP="00CA6D4D">
      <w:pPr>
        <w:pStyle w:val="ListParagraph"/>
        <w:spacing w:before="120" w:after="120"/>
        <w:ind w:left="0" w:firstLine="567"/>
        <w:jc w:val="both"/>
        <w:rPr>
          <w:rFonts w:ascii="Arial" w:hAnsi="Arial" w:cs="Arial"/>
          <w:lang w:val="mn-MN"/>
        </w:rPr>
      </w:pPr>
      <w:r>
        <w:rPr>
          <w:rFonts w:ascii="Arial" w:hAnsi="Arial" w:cs="Arial"/>
          <w:lang w:val="mn-MN"/>
        </w:rPr>
        <w:t>Ч.Чинзоригоос: Байхгүй, бид 4 сарын туршид материал хүлээн авсан. Зараа</w:t>
      </w:r>
      <w:r w:rsidR="00DF4707">
        <w:rPr>
          <w:rFonts w:ascii="Arial" w:hAnsi="Arial" w:cs="Arial"/>
          <w:lang w:val="mn-MN"/>
        </w:rPr>
        <w:t xml:space="preserve"> олон нийтэд нээлттэй </w:t>
      </w:r>
      <w:r>
        <w:rPr>
          <w:rFonts w:ascii="Arial" w:hAnsi="Arial" w:cs="Arial"/>
          <w:lang w:val="mn-MN"/>
        </w:rPr>
        <w:t xml:space="preserve">тавьсан. Бид ирүүлсэн материалуудыг бүгдийг авсан. 11 хүн л материал ирүүлсэн. Үүнээс Материалимпэксийн </w:t>
      </w:r>
      <w:r w:rsidR="00DF4707">
        <w:rPr>
          <w:rFonts w:ascii="Arial" w:hAnsi="Arial" w:cs="Arial"/>
          <w:lang w:val="mn-MN"/>
        </w:rPr>
        <w:t xml:space="preserve">7 хүн байгаа гэв. </w:t>
      </w:r>
    </w:p>
    <w:p w:rsidR="007B0A03" w:rsidRDefault="007B0A03" w:rsidP="00CA6D4D">
      <w:pPr>
        <w:pStyle w:val="ListParagraph"/>
        <w:spacing w:before="120" w:after="120"/>
        <w:ind w:left="0" w:firstLine="567"/>
        <w:jc w:val="both"/>
        <w:rPr>
          <w:rFonts w:ascii="Arial" w:hAnsi="Arial" w:cs="Arial"/>
          <w:lang w:val="mn-MN"/>
        </w:rPr>
      </w:pPr>
      <w:r>
        <w:rPr>
          <w:rFonts w:ascii="Arial" w:hAnsi="Arial" w:cs="Arial"/>
          <w:lang w:val="mn-MN"/>
        </w:rPr>
        <w:t xml:space="preserve"> </w:t>
      </w:r>
    </w:p>
    <w:p w:rsidR="00564FFA" w:rsidRDefault="00564FFA" w:rsidP="00564FFA">
      <w:pPr>
        <w:pStyle w:val="ListParagraph"/>
        <w:spacing w:before="120" w:after="120"/>
        <w:ind w:left="0" w:firstLine="567"/>
        <w:jc w:val="both"/>
        <w:rPr>
          <w:rFonts w:ascii="Arial" w:hAnsi="Arial" w:cs="Arial"/>
          <w:lang w:val="mn-MN"/>
        </w:rPr>
      </w:pPr>
      <w:r>
        <w:rPr>
          <w:rFonts w:ascii="Arial" w:hAnsi="Arial" w:cs="Arial"/>
          <w:lang w:val="mn-MN"/>
        </w:rPr>
        <w:t xml:space="preserve">Оролцогчид: </w:t>
      </w:r>
      <w:r w:rsidR="00DF4707">
        <w:rPr>
          <w:rFonts w:ascii="Arial" w:hAnsi="Arial" w:cs="Arial"/>
          <w:lang w:val="mn-MN"/>
        </w:rPr>
        <w:t xml:space="preserve">Өөр асуух асуултгүй </w:t>
      </w:r>
      <w:r>
        <w:rPr>
          <w:rFonts w:ascii="Arial" w:hAnsi="Arial" w:cs="Arial"/>
          <w:lang w:val="mn-MN"/>
        </w:rPr>
        <w:t xml:space="preserve"> гэв. </w:t>
      </w:r>
    </w:p>
    <w:p w:rsidR="00564FFA" w:rsidRDefault="00564FFA" w:rsidP="00CA6D4D">
      <w:pPr>
        <w:pStyle w:val="ListParagraph"/>
        <w:spacing w:before="120" w:after="120"/>
        <w:ind w:left="0" w:firstLine="567"/>
        <w:jc w:val="both"/>
        <w:rPr>
          <w:rFonts w:ascii="Arial" w:hAnsi="Arial" w:cs="Arial"/>
          <w:lang w:val="mn-MN"/>
        </w:rPr>
      </w:pPr>
    </w:p>
    <w:p w:rsidR="00564FFA" w:rsidRDefault="00564FFA"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ТУЗ-ийн гишүүн, дарга, нарийн бичгийн даргын цалин урамшуулал болон ТУЗ-ийн үйл ажиллагааны төсвийг Ч.Чинзориг гишүүнээс хэлэлцүүлье. </w:t>
      </w:r>
    </w:p>
    <w:p w:rsidR="007524F1" w:rsidRDefault="00564FFA" w:rsidP="00CA6D4D">
      <w:pPr>
        <w:pStyle w:val="ListParagraph"/>
        <w:spacing w:before="120" w:after="120"/>
        <w:ind w:left="0" w:firstLine="567"/>
        <w:jc w:val="both"/>
        <w:rPr>
          <w:rFonts w:ascii="Arial" w:hAnsi="Arial" w:cs="Arial"/>
          <w:lang w:val="mn-MN"/>
        </w:rPr>
      </w:pPr>
      <w:r>
        <w:rPr>
          <w:rFonts w:ascii="Arial" w:hAnsi="Arial" w:cs="Arial"/>
          <w:lang w:val="mn-MN"/>
        </w:rPr>
        <w:t xml:space="preserve">Ч.Чинзоригоос: ТУЗ-ийн дэргэдэх </w:t>
      </w:r>
      <w:r w:rsidR="00CA6D4D">
        <w:rPr>
          <w:rFonts w:ascii="Arial" w:hAnsi="Arial" w:cs="Arial"/>
          <w:lang w:val="mn-MN"/>
        </w:rPr>
        <w:t>Цалин урамшууллын хорооноос</w:t>
      </w:r>
      <w:r>
        <w:rPr>
          <w:rFonts w:ascii="Arial" w:hAnsi="Arial" w:cs="Arial"/>
          <w:lang w:val="mn-MN"/>
        </w:rPr>
        <w:t xml:space="preserve"> ТУЗ-ийн ердийн болон хараат бус гишүүдийн, ТУЗ-ийн дарга, нарийн бичгийн даргын цалин </w:t>
      </w:r>
      <w:r w:rsidR="00CA6D4D">
        <w:rPr>
          <w:rFonts w:ascii="Arial" w:hAnsi="Arial" w:cs="Arial"/>
          <w:lang w:val="mn-MN"/>
        </w:rPr>
        <w:t xml:space="preserve"> </w:t>
      </w:r>
      <w:r>
        <w:rPr>
          <w:rFonts w:ascii="Arial" w:hAnsi="Arial" w:cs="Arial"/>
          <w:lang w:val="mn-MN"/>
        </w:rPr>
        <w:t xml:space="preserve">урамшууллын хэмжээ, ТУЗ-ийн үйл ажиллагааны зардлын төсвийг </w:t>
      </w:r>
      <w:r w:rsidR="007524F1">
        <w:rPr>
          <w:rFonts w:ascii="Arial" w:hAnsi="Arial" w:cs="Arial"/>
          <w:lang w:val="mn-MN"/>
        </w:rPr>
        <w:t xml:space="preserve">гаргахдаа хөдөлмөрийн хөлдсний доод хэмжээ, </w:t>
      </w:r>
      <w:r w:rsidR="00CA6D4D">
        <w:rPr>
          <w:rFonts w:ascii="Arial" w:hAnsi="Arial" w:cs="Arial"/>
          <w:lang w:val="mn-MN"/>
        </w:rPr>
        <w:t>компанийн өмнөх жилүүдийн төсөв, төлөвлөгөөнүүдийг суд</w:t>
      </w:r>
      <w:r w:rsidR="007524F1">
        <w:rPr>
          <w:rFonts w:ascii="Arial" w:hAnsi="Arial" w:cs="Arial"/>
          <w:lang w:val="mn-MN"/>
        </w:rPr>
        <w:t xml:space="preserve">лан үзэж санал гаргасан байгаа. </w:t>
      </w:r>
    </w:p>
    <w:p w:rsidR="002E5B8A" w:rsidRDefault="007524F1" w:rsidP="00CA6D4D">
      <w:pPr>
        <w:pStyle w:val="ListParagraph"/>
        <w:spacing w:before="120" w:after="120"/>
        <w:ind w:left="0" w:firstLine="567"/>
        <w:jc w:val="both"/>
        <w:rPr>
          <w:rFonts w:ascii="Arial" w:hAnsi="Arial" w:cs="Arial"/>
          <w:lang w:val="mn-MN"/>
        </w:rPr>
      </w:pPr>
      <w:r>
        <w:rPr>
          <w:rFonts w:ascii="Arial" w:hAnsi="Arial" w:cs="Arial"/>
          <w:lang w:val="mn-MN"/>
        </w:rPr>
        <w:t xml:space="preserve">Цаг үеийн нөхцөл байдал, эдийн засгийн урьдчилсан прогноз хийсний дүнд </w:t>
      </w:r>
      <w:r w:rsidR="00CA6D4D">
        <w:rPr>
          <w:rFonts w:ascii="Arial" w:hAnsi="Arial" w:cs="Arial"/>
          <w:lang w:val="mn-MN"/>
        </w:rPr>
        <w:t>ТУЗ</w:t>
      </w:r>
      <w:r>
        <w:rPr>
          <w:rFonts w:ascii="Arial" w:hAnsi="Arial" w:cs="Arial"/>
          <w:lang w:val="mn-MN"/>
        </w:rPr>
        <w:t xml:space="preserve"> өөрөө үйл ажиллагааны </w:t>
      </w:r>
      <w:r w:rsidR="00CA6D4D">
        <w:rPr>
          <w:rFonts w:ascii="Arial" w:hAnsi="Arial" w:cs="Arial"/>
          <w:lang w:val="mn-MN"/>
        </w:rPr>
        <w:t>тусгайлсан төс</w:t>
      </w:r>
      <w:r>
        <w:rPr>
          <w:rFonts w:ascii="Arial" w:hAnsi="Arial" w:cs="Arial"/>
          <w:lang w:val="mn-MN"/>
        </w:rPr>
        <w:t>вийг 2020 онд</w:t>
      </w:r>
      <w:r w:rsidR="00CA6D4D">
        <w:rPr>
          <w:rFonts w:ascii="Arial" w:hAnsi="Arial" w:cs="Arial"/>
          <w:lang w:val="mn-MN"/>
        </w:rPr>
        <w:t xml:space="preserve"> гэж тусгахгүй байя,</w:t>
      </w:r>
      <w:r>
        <w:rPr>
          <w:rFonts w:ascii="Arial" w:hAnsi="Arial" w:cs="Arial"/>
          <w:lang w:val="mn-MN"/>
        </w:rPr>
        <w:t xml:space="preserve"> </w:t>
      </w:r>
      <w:r w:rsidR="002E5B8A">
        <w:rPr>
          <w:rFonts w:ascii="Arial" w:hAnsi="Arial" w:cs="Arial"/>
          <w:lang w:val="mn-MN"/>
        </w:rPr>
        <w:t xml:space="preserve">компанийн </w:t>
      </w:r>
      <w:r w:rsidR="00CA6D4D">
        <w:rPr>
          <w:rFonts w:ascii="Arial" w:hAnsi="Arial" w:cs="Arial"/>
          <w:lang w:val="mn-MN"/>
        </w:rPr>
        <w:t>үйл ажилл</w:t>
      </w:r>
      <w:r w:rsidR="002E5B8A">
        <w:rPr>
          <w:rFonts w:ascii="Arial" w:hAnsi="Arial" w:cs="Arial"/>
          <w:lang w:val="mn-MN"/>
        </w:rPr>
        <w:t>агааг сайжруулах чиглэлийг дэмжь</w:t>
      </w:r>
      <w:r w:rsidR="00CA6D4D">
        <w:rPr>
          <w:rFonts w:ascii="Arial" w:hAnsi="Arial" w:cs="Arial"/>
          <w:lang w:val="mn-MN"/>
        </w:rPr>
        <w:t>е, тусгайлсан томилолтын болон сургалтын зардал тусгахгүй байя гэсэн санал дээр нэгдсэн байгаа. Харин 20</w:t>
      </w:r>
      <w:r w:rsidR="002E5B8A">
        <w:rPr>
          <w:rFonts w:ascii="Arial" w:hAnsi="Arial" w:cs="Arial"/>
          <w:lang w:val="mn-MN"/>
        </w:rPr>
        <w:t>20</w:t>
      </w:r>
      <w:r w:rsidR="00CA6D4D">
        <w:rPr>
          <w:rFonts w:ascii="Arial" w:hAnsi="Arial" w:cs="Arial"/>
          <w:lang w:val="mn-MN"/>
        </w:rPr>
        <w:t xml:space="preserve">.01.01-ний өдрөөс хөдөлмөрийн хөлсний доод хэмжээ нэмэгдсэнтэй холбоотой ТУЗ-ийн гишүүдийн нэг сарын цалин, урамшууллын хэмжээг </w:t>
      </w:r>
      <w:r w:rsidR="002E5B8A">
        <w:rPr>
          <w:rFonts w:ascii="Arial" w:hAnsi="Arial" w:cs="Arial"/>
          <w:lang w:val="mn-MN"/>
        </w:rPr>
        <w:t xml:space="preserve">тооцоолсон. </w:t>
      </w:r>
    </w:p>
    <w:p w:rsidR="00E55EED" w:rsidRDefault="002E5B8A" w:rsidP="00CA6D4D">
      <w:pPr>
        <w:pStyle w:val="ListParagraph"/>
        <w:spacing w:before="120" w:after="120"/>
        <w:ind w:left="0" w:firstLine="567"/>
        <w:jc w:val="both"/>
        <w:rPr>
          <w:rFonts w:ascii="Arial" w:hAnsi="Arial" w:cs="Arial"/>
          <w:lang w:val="mn-MN"/>
        </w:rPr>
      </w:pPr>
      <w:r>
        <w:rPr>
          <w:rFonts w:ascii="Arial" w:hAnsi="Arial" w:cs="Arial"/>
          <w:lang w:val="mn-MN"/>
        </w:rPr>
        <w:t>ТУЗ-ийн ердийн болон хараат бус гишүүний нэг сарын урамшууллын хэмжээг 500,000 төгрөгөөр тогтоох</w:t>
      </w:r>
      <w:r w:rsidR="00E55EED">
        <w:rPr>
          <w:rFonts w:ascii="Arial" w:hAnsi="Arial" w:cs="Arial"/>
          <w:lang w:val="mn-MN"/>
        </w:rPr>
        <w:t xml:space="preserve">, </w:t>
      </w:r>
    </w:p>
    <w:p w:rsidR="00E55EED" w:rsidRDefault="00E55EED" w:rsidP="00CA6D4D">
      <w:pPr>
        <w:pStyle w:val="ListParagraph"/>
        <w:spacing w:before="120" w:after="120"/>
        <w:ind w:left="0" w:firstLine="567"/>
        <w:jc w:val="both"/>
        <w:rPr>
          <w:rFonts w:ascii="Arial" w:hAnsi="Arial" w:cs="Arial"/>
          <w:lang w:val="mn-MN"/>
        </w:rPr>
      </w:pPr>
      <w:r>
        <w:rPr>
          <w:rFonts w:ascii="Arial" w:hAnsi="Arial" w:cs="Arial"/>
          <w:lang w:val="mn-MN"/>
        </w:rPr>
        <w:t xml:space="preserve">ТУЗ-ийн дэргэдэх 3 хороодын үйл ажиллагааг идвэхжүүлэх, оролцоог нэмэгдүүлэх бодлогын хүрээнд +50,000 төгрөг. Энэ нь хороод өөрсдөө санаачлагаараа хурлаа зохион байгуулж, ТУЗ-д асуудал хэлэлцүүлэх, зөвлөмж гаргах зэргээр үр бүтээл, идэвх санаачлагатай ажилласан тохиолдолд олгох нэмэлт урамшуулал юм. </w:t>
      </w:r>
    </w:p>
    <w:p w:rsidR="00E55EED" w:rsidRDefault="00E55EED" w:rsidP="00CA6D4D">
      <w:pPr>
        <w:pStyle w:val="ListParagraph"/>
        <w:spacing w:before="120" w:after="120"/>
        <w:ind w:left="0" w:firstLine="567"/>
        <w:jc w:val="both"/>
        <w:rPr>
          <w:rFonts w:ascii="Arial" w:hAnsi="Arial" w:cs="Arial"/>
          <w:lang w:val="mn-MN"/>
        </w:rPr>
      </w:pPr>
      <w:r>
        <w:rPr>
          <w:rFonts w:ascii="Arial" w:hAnsi="Arial" w:cs="Arial"/>
          <w:lang w:val="mn-MN"/>
        </w:rPr>
        <w:t xml:space="preserve">ТУЗ-ийн даргын нэг сарын цалин хөлсийг 1,800,000 төгрөг, ТУЗ-ийн нарийн бичгийн даргын цалин хөлсийг 1,000,000 төгрөгөөр тогтоохоор тус тус санал оруулж байна гэв. </w:t>
      </w:r>
    </w:p>
    <w:p w:rsidR="00E55EED" w:rsidRDefault="00E55EED"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ТУЗ-ийн гишүүдийн цалин хөлс, урамшуулалтай холбоотой саналд асуух асуулт, санал, хүсэлт байна уу? </w:t>
      </w:r>
    </w:p>
    <w:p w:rsidR="006E7B83" w:rsidRDefault="00E55EED" w:rsidP="00CA6D4D">
      <w:pPr>
        <w:pStyle w:val="ListParagraph"/>
        <w:spacing w:before="120" w:after="120"/>
        <w:ind w:left="0" w:firstLine="567"/>
        <w:jc w:val="both"/>
        <w:rPr>
          <w:rFonts w:ascii="Arial" w:hAnsi="Arial" w:cs="Arial"/>
          <w:lang w:val="mn-MN"/>
        </w:rPr>
      </w:pPr>
      <w:r>
        <w:rPr>
          <w:rFonts w:ascii="Arial" w:hAnsi="Arial" w:cs="Arial"/>
          <w:lang w:val="mn-MN"/>
        </w:rPr>
        <w:t xml:space="preserve">Д.Оюунаас: Компанийн одоогийн санхүүгийн чадавхийг бас харгалзан үзэх шаардлагатай байх. Өнөөдөр дэлхий нийтээрээ, улс даяараа онц байдал зарласан, бизнесийн </w:t>
      </w:r>
      <w:r w:rsidR="00C06B49">
        <w:rPr>
          <w:rFonts w:ascii="Arial" w:hAnsi="Arial" w:cs="Arial"/>
          <w:lang w:val="mn-MN"/>
        </w:rPr>
        <w:t>ажил зогсонги байдалтай б</w:t>
      </w:r>
      <w:r w:rsidR="006D0C63">
        <w:rPr>
          <w:rFonts w:ascii="Arial" w:hAnsi="Arial" w:cs="Arial"/>
          <w:lang w:val="mn-MN"/>
        </w:rPr>
        <w:t>айгааг бид бэлхнээ харж байна. К</w:t>
      </w:r>
      <w:r w:rsidR="00C06B49">
        <w:rPr>
          <w:rFonts w:ascii="Arial" w:hAnsi="Arial" w:cs="Arial"/>
          <w:lang w:val="mn-MN"/>
        </w:rPr>
        <w:t>омпани үнэхээр жигд хэвийн үйл ажиллагаагаа явуулж байгаа тохиолдолд цали</w:t>
      </w:r>
      <w:r w:rsidR="006D0C63">
        <w:rPr>
          <w:rFonts w:ascii="Arial" w:hAnsi="Arial" w:cs="Arial"/>
          <w:lang w:val="mn-MN"/>
        </w:rPr>
        <w:t>н урамшууллын хэмжээ асуудалгүй</w:t>
      </w:r>
      <w:r w:rsidR="00BD1EAE">
        <w:rPr>
          <w:rFonts w:ascii="Arial" w:hAnsi="Arial" w:cs="Arial"/>
          <w:lang w:val="mn-MN"/>
        </w:rPr>
        <w:t xml:space="preserve">. Тэгэхээр миний хувьд ТУЗ-ийн дарга, нарийн бичгийн даргын цалин урамшууллын хэмжээг тогтсон тоогоор биш, тэдээс тэд гэсэн дээд доод хязгаарыг тогтоох саналтай байна. Өөрөөр хэлбэл 1,500,000-1,800,000 </w:t>
      </w:r>
      <w:r w:rsidR="006E7B83">
        <w:rPr>
          <w:rFonts w:ascii="Arial" w:hAnsi="Arial" w:cs="Arial"/>
          <w:lang w:val="mn-MN"/>
        </w:rPr>
        <w:t>төгрөг, нарийн бичгийн даргын цалин 500,000-800,000 төгрөг</w:t>
      </w:r>
      <w:r w:rsidR="002D654B">
        <w:rPr>
          <w:rFonts w:ascii="Arial" w:hAnsi="Arial" w:cs="Arial"/>
          <w:lang w:val="mn-MN"/>
        </w:rPr>
        <w:t xml:space="preserve"> гэв. </w:t>
      </w:r>
    </w:p>
    <w:p w:rsidR="002D654B" w:rsidRDefault="002D654B" w:rsidP="00CA6D4D">
      <w:pPr>
        <w:pStyle w:val="ListParagraph"/>
        <w:spacing w:before="120" w:after="120"/>
        <w:ind w:left="0" w:firstLine="567"/>
        <w:jc w:val="both"/>
        <w:rPr>
          <w:rFonts w:ascii="Arial" w:hAnsi="Arial" w:cs="Arial"/>
          <w:lang w:val="mn-MN"/>
        </w:rPr>
      </w:pPr>
      <w:r>
        <w:rPr>
          <w:rFonts w:ascii="Arial" w:hAnsi="Arial" w:cs="Arial"/>
          <w:lang w:val="mn-MN"/>
        </w:rPr>
        <w:t xml:space="preserve">Б.Зоригоос: Оюуны саналыг дэмжиж байна. Яг тогтсон тоо заавал байх албатай биш байх гэв. </w:t>
      </w:r>
    </w:p>
    <w:p w:rsidR="002D654B" w:rsidRDefault="002D654B" w:rsidP="00CA6D4D">
      <w:pPr>
        <w:pStyle w:val="ListParagraph"/>
        <w:spacing w:before="120" w:after="120"/>
        <w:ind w:left="0" w:firstLine="567"/>
        <w:jc w:val="both"/>
        <w:rPr>
          <w:rFonts w:ascii="Arial" w:hAnsi="Arial" w:cs="Arial"/>
          <w:lang w:val="mn-MN"/>
        </w:rPr>
      </w:pPr>
      <w:r>
        <w:rPr>
          <w:rFonts w:ascii="Arial" w:hAnsi="Arial" w:cs="Arial"/>
          <w:lang w:val="mn-MN"/>
        </w:rPr>
        <w:t xml:space="preserve">Ч.Чинзоригоос: Болно оо, бид зөвхөн санал оруулж байгаа, хэдээр тогтоох нь та бүгдийн эрх хэмжээний асуудал гэв. </w:t>
      </w:r>
    </w:p>
    <w:p w:rsidR="002D654B" w:rsidRDefault="002D654B" w:rsidP="00CA6D4D">
      <w:pPr>
        <w:pStyle w:val="ListParagraph"/>
        <w:spacing w:before="120" w:after="120"/>
        <w:ind w:left="0" w:firstLine="567"/>
        <w:jc w:val="both"/>
        <w:rPr>
          <w:rFonts w:ascii="Arial" w:hAnsi="Arial" w:cs="Arial"/>
          <w:lang w:val="mn-MN"/>
        </w:rPr>
      </w:pPr>
      <w:r>
        <w:rPr>
          <w:rFonts w:ascii="Arial" w:hAnsi="Arial" w:cs="Arial"/>
          <w:lang w:val="mn-MN"/>
        </w:rPr>
        <w:t>Даргалагчаас: Цалин урамшуулалтай холбоотой өөр санал хүсэлт байна уу?</w:t>
      </w:r>
    </w:p>
    <w:p w:rsidR="002D654B" w:rsidRDefault="00B425B6" w:rsidP="00CA6D4D">
      <w:pPr>
        <w:pStyle w:val="ListParagraph"/>
        <w:spacing w:before="120" w:after="120"/>
        <w:ind w:left="0" w:firstLine="567"/>
        <w:jc w:val="both"/>
        <w:rPr>
          <w:rFonts w:ascii="Arial" w:hAnsi="Arial" w:cs="Arial"/>
          <w:lang w:val="mn-MN"/>
        </w:rPr>
      </w:pPr>
      <w:r>
        <w:rPr>
          <w:rFonts w:ascii="Arial" w:hAnsi="Arial" w:cs="Arial"/>
          <w:lang w:val="mn-MN"/>
        </w:rPr>
        <w:t>О</w:t>
      </w:r>
      <w:r w:rsidR="002D654B">
        <w:rPr>
          <w:rFonts w:ascii="Arial" w:hAnsi="Arial" w:cs="Arial"/>
          <w:lang w:val="mn-MN"/>
        </w:rPr>
        <w:t>ролцогчид</w:t>
      </w:r>
      <w:r>
        <w:rPr>
          <w:rFonts w:ascii="Arial" w:hAnsi="Arial" w:cs="Arial"/>
          <w:lang w:val="mn-MN"/>
        </w:rPr>
        <w:t xml:space="preserve">: Байхгүй гэв. </w:t>
      </w:r>
    </w:p>
    <w:p w:rsidR="00907FAA" w:rsidRDefault="00907FAA" w:rsidP="00CA6D4D">
      <w:pPr>
        <w:pStyle w:val="ListParagraph"/>
        <w:spacing w:before="120" w:after="120"/>
        <w:ind w:left="0" w:firstLine="567"/>
        <w:jc w:val="both"/>
        <w:rPr>
          <w:rFonts w:ascii="Arial" w:hAnsi="Arial" w:cs="Arial"/>
          <w:lang w:val="mn-MN"/>
        </w:rPr>
      </w:pPr>
    </w:p>
    <w:p w:rsidR="00907FAA" w:rsidRDefault="00907FAA" w:rsidP="00CA6D4D">
      <w:pPr>
        <w:pStyle w:val="ListParagraph"/>
        <w:spacing w:before="120" w:after="120"/>
        <w:ind w:left="0" w:firstLine="567"/>
        <w:jc w:val="both"/>
        <w:rPr>
          <w:rFonts w:ascii="Arial" w:hAnsi="Arial" w:cs="Arial"/>
          <w:lang w:val="mn-MN"/>
        </w:rPr>
      </w:pPr>
    </w:p>
    <w:p w:rsidR="00B425B6" w:rsidRDefault="00486EB4" w:rsidP="00CA6D4D">
      <w:pPr>
        <w:pStyle w:val="ListParagraph"/>
        <w:spacing w:before="120" w:after="120"/>
        <w:ind w:left="0" w:firstLine="567"/>
        <w:jc w:val="both"/>
        <w:rPr>
          <w:rFonts w:ascii="Arial" w:hAnsi="Arial" w:cs="Arial"/>
          <w:lang w:val="mn-MN"/>
        </w:rPr>
      </w:pPr>
      <w:r>
        <w:rPr>
          <w:rFonts w:ascii="Arial" w:hAnsi="Arial" w:cs="Arial"/>
          <w:lang w:val="mn-MN"/>
        </w:rPr>
        <w:t>Даргалагчаас: Оюун хувьцаа эзэмшигчийн дээд доод хязгаар тогтоох саналыг дэмжиж байна гэж ойлголоо. Зөв үү?</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Бүх оролцогчид: </w:t>
      </w:r>
      <w:r w:rsidR="00486EB4">
        <w:rPr>
          <w:rFonts w:ascii="Arial" w:hAnsi="Arial" w:cs="Arial"/>
          <w:lang w:val="mn-MN"/>
        </w:rPr>
        <w:t>Тийм ээ, дэ</w:t>
      </w:r>
      <w:r>
        <w:rPr>
          <w:rFonts w:ascii="Arial" w:hAnsi="Arial" w:cs="Arial"/>
          <w:lang w:val="mn-MN"/>
        </w:rPr>
        <w:t xml:space="preserve">мжиж байна, асуух асуултгүй гэв. </w:t>
      </w:r>
    </w:p>
    <w:p w:rsidR="00486EB4" w:rsidRDefault="00486EB4" w:rsidP="00CA6D4D">
      <w:pPr>
        <w:pStyle w:val="ListParagraph"/>
        <w:spacing w:before="120" w:after="120"/>
        <w:ind w:left="0" w:firstLine="567"/>
        <w:jc w:val="both"/>
        <w:rPr>
          <w:rFonts w:ascii="Arial" w:hAnsi="Arial" w:cs="Arial"/>
          <w:lang w:val="mn-MN"/>
        </w:rPr>
      </w:pP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w:t>
      </w:r>
      <w:r w:rsidR="00486EB4">
        <w:rPr>
          <w:rFonts w:ascii="Arial" w:hAnsi="Arial" w:cs="Arial"/>
          <w:lang w:val="mn-MN"/>
        </w:rPr>
        <w:t xml:space="preserve">Хэлэлцсэн асуудлуудтай холбоотой </w:t>
      </w:r>
      <w:r>
        <w:rPr>
          <w:rFonts w:ascii="Arial" w:hAnsi="Arial" w:cs="Arial"/>
          <w:lang w:val="mn-MN"/>
        </w:rPr>
        <w:t>асуух асуулт</w:t>
      </w:r>
      <w:r w:rsidR="00DF4707">
        <w:rPr>
          <w:rFonts w:ascii="Arial" w:hAnsi="Arial" w:cs="Arial"/>
          <w:lang w:val="mn-MN"/>
        </w:rPr>
        <w:t>, нэмж тодруулах зүйл</w:t>
      </w:r>
      <w:r>
        <w:rPr>
          <w:rFonts w:ascii="Arial" w:hAnsi="Arial" w:cs="Arial"/>
          <w:lang w:val="mn-MN"/>
        </w:rPr>
        <w:t xml:space="preserve"> байна уу?</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Оролцогчид: Байхгүй гэв. </w:t>
      </w:r>
    </w:p>
    <w:p w:rsidR="00CA6D4D" w:rsidRDefault="00CA6D4D" w:rsidP="00CA6D4D">
      <w:pPr>
        <w:pStyle w:val="ListParagraph"/>
        <w:spacing w:before="120" w:after="120"/>
        <w:ind w:left="0" w:firstLine="567"/>
        <w:jc w:val="both"/>
        <w:rPr>
          <w:rFonts w:ascii="Arial" w:hAnsi="Arial" w:cs="Arial"/>
          <w:lang w:val="mn-MN"/>
        </w:rPr>
      </w:pP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Хэлэлцэх асуудал, мэдээллийн чанартай сонсох асуудлууд дууслаа. Хувьцаа эзэмшичдэд асуух асуулт байна уу? Асуулт хариултдаа орцгооё. </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Оролцогчид: Асуух асуулт байхгүй, тухай бүрт асуусан учраас асуултгүй гэв.</w:t>
      </w:r>
    </w:p>
    <w:p w:rsidR="00CA6D4D" w:rsidRDefault="00CA6D4D" w:rsidP="00CA6D4D">
      <w:pPr>
        <w:pStyle w:val="ListParagraph"/>
        <w:spacing w:before="120" w:after="120"/>
        <w:ind w:left="0" w:firstLine="567"/>
        <w:jc w:val="both"/>
        <w:rPr>
          <w:rFonts w:ascii="Arial" w:hAnsi="Arial" w:cs="Arial"/>
          <w:lang w:val="mn-MN"/>
        </w:rPr>
      </w:pP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Даргалагчаас: Санал</w:t>
      </w:r>
      <w:r w:rsidR="00F62920">
        <w:rPr>
          <w:rFonts w:ascii="Arial" w:hAnsi="Arial" w:cs="Arial"/>
          <w:lang w:val="mn-MN"/>
        </w:rPr>
        <w:t xml:space="preserve"> </w:t>
      </w:r>
      <w:r>
        <w:rPr>
          <w:rFonts w:ascii="Arial" w:hAnsi="Arial" w:cs="Arial"/>
          <w:lang w:val="mn-MN"/>
        </w:rPr>
        <w:t xml:space="preserve">хураалтдаа оръё. </w:t>
      </w:r>
      <w:r w:rsidR="00554763">
        <w:rPr>
          <w:rFonts w:ascii="Arial" w:hAnsi="Arial" w:cs="Arial"/>
          <w:lang w:val="mn-MN"/>
        </w:rPr>
        <w:t xml:space="preserve">Тооллогын комиссоос </w:t>
      </w:r>
      <w:r w:rsidR="00F62920">
        <w:rPr>
          <w:rFonts w:ascii="Arial" w:hAnsi="Arial" w:cs="Arial"/>
          <w:lang w:val="mn-MN"/>
        </w:rPr>
        <w:t xml:space="preserve">Саналыг цахимаар авах учир тооллогын комиссын шийдвэр гартал түр завсарлъя. </w:t>
      </w: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Тооллогын комиссын дарга Т.Байгалиас бөглөх зааврыг тайлбарлан өгөв. </w:t>
      </w:r>
    </w:p>
    <w:p w:rsidR="007D7C51" w:rsidRDefault="007D7C51" w:rsidP="00CA6D4D">
      <w:pPr>
        <w:pStyle w:val="ListParagraph"/>
        <w:spacing w:before="120" w:after="120"/>
        <w:ind w:left="0" w:firstLine="567"/>
        <w:jc w:val="both"/>
        <w:rPr>
          <w:rFonts w:ascii="Arial" w:hAnsi="Arial" w:cs="Arial"/>
          <w:lang w:val="mn-MN"/>
        </w:rPr>
      </w:pPr>
    </w:p>
    <w:p w:rsidR="007D7C51" w:rsidRDefault="007D7C51" w:rsidP="00CA6D4D">
      <w:pPr>
        <w:pStyle w:val="ListParagraph"/>
        <w:spacing w:before="120" w:after="120"/>
        <w:ind w:left="0" w:firstLine="567"/>
        <w:jc w:val="both"/>
        <w:rPr>
          <w:rFonts w:ascii="Arial" w:hAnsi="Arial" w:cs="Arial"/>
          <w:lang w:val="mn-MN"/>
        </w:rPr>
      </w:pPr>
      <w:r>
        <w:rPr>
          <w:rFonts w:ascii="Arial" w:hAnsi="Arial" w:cs="Arial"/>
          <w:lang w:val="mn-MN"/>
        </w:rPr>
        <w:t xml:space="preserve">Хурал 11:32 цагт завсарлаж, 12:20 цагт үргэлжлэв. </w:t>
      </w:r>
    </w:p>
    <w:p w:rsidR="007D7C51" w:rsidRDefault="007D7C51"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Тооллогын комиссын дүн гартал та бүхний сонирхсон асуулт, санал, зөвлөгөөг сонсъё. </w:t>
      </w:r>
    </w:p>
    <w:p w:rsidR="007D7C51" w:rsidRPr="007D7C51" w:rsidRDefault="007D7C51" w:rsidP="00CA6D4D">
      <w:pPr>
        <w:pStyle w:val="ListParagraph"/>
        <w:spacing w:before="120" w:after="120"/>
        <w:ind w:left="0" w:firstLine="567"/>
        <w:jc w:val="both"/>
        <w:rPr>
          <w:rFonts w:ascii="Arial" w:hAnsi="Arial" w:cs="Arial"/>
          <w:lang w:val="mn-MN"/>
        </w:rPr>
      </w:pPr>
      <w:r>
        <w:rPr>
          <w:rFonts w:ascii="Arial" w:hAnsi="Arial" w:cs="Arial"/>
          <w:lang w:val="mn-MN"/>
        </w:rPr>
        <w:t xml:space="preserve">Оролцогчидоос: Байхгүй гэв. </w:t>
      </w:r>
    </w:p>
    <w:p w:rsidR="00CA6D4D" w:rsidRDefault="00CA6D4D" w:rsidP="00CA6D4D">
      <w:pPr>
        <w:pStyle w:val="ListParagraph"/>
        <w:spacing w:before="120" w:after="120"/>
        <w:ind w:left="0" w:firstLine="567"/>
        <w:jc w:val="both"/>
        <w:rPr>
          <w:rFonts w:ascii="Arial" w:hAnsi="Arial" w:cs="Arial"/>
          <w:lang w:val="mn-MN"/>
        </w:rPr>
      </w:pPr>
    </w:p>
    <w:p w:rsidR="00CA6D4D" w:rsidRDefault="00CA6D4D" w:rsidP="00CA6D4D">
      <w:pPr>
        <w:pStyle w:val="ListParagraph"/>
        <w:spacing w:before="120" w:after="120"/>
        <w:ind w:left="0" w:firstLine="567"/>
        <w:jc w:val="both"/>
        <w:rPr>
          <w:rFonts w:ascii="Arial" w:hAnsi="Arial" w:cs="Arial"/>
          <w:lang w:val="mn-MN"/>
        </w:rPr>
      </w:pPr>
      <w:r>
        <w:rPr>
          <w:rFonts w:ascii="Arial" w:hAnsi="Arial" w:cs="Arial"/>
          <w:lang w:val="mn-MN"/>
        </w:rPr>
        <w:t xml:space="preserve">Даргалагчаас: Хэлэлцсэн асуудлуудтай холбоотойгоор нэмж гаргах санал, хүсэлт, асуулт байна уу?         </w:t>
      </w:r>
    </w:p>
    <w:p w:rsidR="00CA6D4D" w:rsidRPr="00732306" w:rsidRDefault="00CA6D4D" w:rsidP="00CA6D4D">
      <w:pPr>
        <w:spacing w:before="120" w:after="120"/>
        <w:ind w:firstLine="567"/>
        <w:jc w:val="both"/>
        <w:rPr>
          <w:rFonts w:ascii="Arial" w:hAnsi="Arial" w:cs="Arial"/>
          <w:lang w:val="mn-MN"/>
        </w:rPr>
      </w:pPr>
      <w:r w:rsidRPr="00732306">
        <w:rPr>
          <w:rFonts w:ascii="Arial" w:hAnsi="Arial" w:cs="Arial"/>
          <w:lang w:val="mn-MN"/>
        </w:rPr>
        <w:t xml:space="preserve">Бусад оролцогчид: Асуух асуултгүй, нэмж хэлэх санал байхгүй байна гэв. </w:t>
      </w:r>
    </w:p>
    <w:p w:rsidR="00CA6D4D" w:rsidRPr="00732306" w:rsidRDefault="00CA6D4D" w:rsidP="00CA6D4D">
      <w:pPr>
        <w:pStyle w:val="ListParagraph"/>
        <w:spacing w:before="120" w:after="120"/>
        <w:ind w:left="0" w:firstLine="567"/>
        <w:jc w:val="both"/>
        <w:rPr>
          <w:rFonts w:ascii="Arial" w:hAnsi="Arial" w:cs="Arial"/>
          <w:lang w:val="mn-MN"/>
        </w:rPr>
      </w:pPr>
    </w:p>
    <w:p w:rsidR="00CA6D4D" w:rsidRPr="00732306" w:rsidRDefault="00CA6D4D" w:rsidP="00CA6D4D">
      <w:pPr>
        <w:pStyle w:val="ListParagraph"/>
        <w:spacing w:before="120" w:after="120"/>
        <w:ind w:left="0" w:firstLine="567"/>
        <w:jc w:val="both"/>
        <w:rPr>
          <w:rFonts w:ascii="Arial" w:hAnsi="Arial" w:cs="Arial"/>
          <w:lang w:val="mn-MN"/>
        </w:rPr>
      </w:pPr>
      <w:r w:rsidRPr="00732306">
        <w:rPr>
          <w:rFonts w:ascii="Arial" w:hAnsi="Arial" w:cs="Arial"/>
          <w:lang w:val="mn-MN"/>
        </w:rPr>
        <w:t xml:space="preserve">Тооллогын комиссын дарга Т.Байгалиас: Тооллогын дүнгийн тухай комиссын тогтоол уншиж танилцуулав. Утга нь: </w:t>
      </w:r>
    </w:p>
    <w:p w:rsidR="00CA41DD" w:rsidRPr="00732306" w:rsidRDefault="00732306" w:rsidP="00CA41DD">
      <w:pPr>
        <w:ind w:firstLine="360"/>
        <w:jc w:val="both"/>
        <w:rPr>
          <w:rFonts w:ascii="Arial" w:hAnsi="Arial" w:cs="Arial"/>
          <w:i/>
          <w:lang w:val="mn-MN"/>
        </w:rPr>
      </w:pPr>
      <w:r w:rsidRPr="00732306">
        <w:rPr>
          <w:rFonts w:ascii="Arial" w:hAnsi="Arial" w:cs="Arial"/>
          <w:lang w:val="mn-MN"/>
        </w:rPr>
        <w:t xml:space="preserve">   </w:t>
      </w:r>
      <w:r w:rsidR="00CA41DD" w:rsidRPr="00732306">
        <w:rPr>
          <w:rFonts w:ascii="Arial" w:hAnsi="Arial" w:cs="Arial"/>
          <w:lang w:val="mn-MN"/>
        </w:rPr>
        <w:t xml:space="preserve">Саналын хуудаснуудыг шалгахад </w:t>
      </w:r>
      <w:r w:rsidR="00CA41DD" w:rsidRPr="00732306">
        <w:rPr>
          <w:rFonts w:ascii="Arial" w:hAnsi="Arial" w:cs="Arial"/>
          <w:b/>
          <w:lang w:val="mn-MN"/>
        </w:rPr>
        <w:t xml:space="preserve">8 </w:t>
      </w:r>
      <w:r w:rsidR="00CA41DD" w:rsidRPr="00732306">
        <w:rPr>
          <w:rFonts w:ascii="Arial" w:hAnsi="Arial" w:cs="Arial"/>
          <w:lang w:val="mn-MN"/>
        </w:rPr>
        <w:t>хуудаснаас 8 хуудсыг  хүчинтэйд  тооц</w:t>
      </w:r>
      <w:r w:rsidRPr="00732306">
        <w:rPr>
          <w:rFonts w:ascii="Arial" w:hAnsi="Arial" w:cs="Arial"/>
          <w:lang w:val="mn-MN"/>
        </w:rPr>
        <w:t xml:space="preserve">ож, </w:t>
      </w:r>
    </w:p>
    <w:p w:rsidR="00CA41DD" w:rsidRPr="00732306" w:rsidRDefault="00CA41DD" w:rsidP="00CA41DD">
      <w:pPr>
        <w:pStyle w:val="ListParagraph"/>
        <w:jc w:val="both"/>
        <w:rPr>
          <w:rFonts w:ascii="Arial" w:hAnsi="Arial" w:cs="Arial"/>
          <w:i/>
          <w:lang w:val="mn-MN"/>
        </w:rPr>
      </w:pPr>
    </w:p>
    <w:p w:rsidR="00CA41DD" w:rsidRPr="00732306" w:rsidRDefault="00732306" w:rsidP="00CA41DD">
      <w:pPr>
        <w:ind w:firstLine="360"/>
        <w:jc w:val="both"/>
        <w:rPr>
          <w:rFonts w:ascii="Arial" w:hAnsi="Arial" w:cs="Arial"/>
          <w:i/>
          <w:lang w:val="mn-MN"/>
        </w:rPr>
      </w:pPr>
      <w:r>
        <w:rPr>
          <w:rFonts w:ascii="Arial" w:hAnsi="Arial" w:cs="Arial"/>
          <w:lang w:val="mn-MN"/>
        </w:rPr>
        <w:t xml:space="preserve">   </w:t>
      </w:r>
      <w:r w:rsidR="00CA41DD" w:rsidRPr="00732306">
        <w:rPr>
          <w:rFonts w:ascii="Arial" w:hAnsi="Arial" w:cs="Arial"/>
          <w:lang w:val="mn-MN"/>
        </w:rPr>
        <w:t>Хүчинтэйд тооцогдсон саналын хуудсаар дүгнэхэд хэлэлцүүлж буй асуудлыг до</w:t>
      </w:r>
      <w:r>
        <w:rPr>
          <w:rFonts w:ascii="Arial" w:hAnsi="Arial" w:cs="Arial"/>
          <w:lang w:val="mn-MN"/>
        </w:rPr>
        <w:t xml:space="preserve">орхи хувиар зөвшөөрснийг тогтоов. </w:t>
      </w:r>
      <w:r w:rsidR="00CA41DD" w:rsidRPr="00732306">
        <w:rPr>
          <w:rFonts w:ascii="Arial" w:hAnsi="Arial" w:cs="Arial"/>
          <w:lang w:val="mn-MN"/>
        </w:rPr>
        <w:t xml:space="preserve">Үүнд : </w:t>
      </w:r>
    </w:p>
    <w:p w:rsidR="00CA41DD" w:rsidRPr="00732306" w:rsidRDefault="00CA41DD" w:rsidP="00CA41DD">
      <w:pPr>
        <w:pStyle w:val="ListParagraph"/>
        <w:jc w:val="both"/>
        <w:rPr>
          <w:rFonts w:ascii="Arial" w:hAnsi="Arial" w:cs="Arial"/>
          <w:i/>
          <w:lang w:val="mn-MN"/>
        </w:rPr>
      </w:pPr>
    </w:p>
    <w:p w:rsidR="00CA41DD" w:rsidRPr="00732306" w:rsidRDefault="00CA41DD" w:rsidP="00732306">
      <w:pPr>
        <w:ind w:left="709"/>
        <w:jc w:val="both"/>
        <w:rPr>
          <w:rFonts w:ascii="Arial" w:hAnsi="Arial" w:cs="Arial"/>
          <w:i/>
          <w:lang w:val="mn-MN"/>
        </w:rPr>
      </w:pPr>
      <w:r w:rsidRPr="00732306">
        <w:rPr>
          <w:rFonts w:ascii="Arial" w:hAnsi="Arial" w:cs="Arial"/>
          <w:lang w:val="mn-MN"/>
        </w:rPr>
        <w:t>Компанийн 2019 үйл ажиллагааны болон са</w:t>
      </w:r>
      <w:r w:rsidR="00732306">
        <w:rPr>
          <w:rFonts w:ascii="Arial" w:hAnsi="Arial" w:cs="Arial"/>
          <w:lang w:val="mn-MN"/>
        </w:rPr>
        <w:t xml:space="preserve">нхүүгийн байдалд хийсэн ТУЗ-ийг </w:t>
      </w:r>
      <w:r w:rsidRPr="00732306">
        <w:rPr>
          <w:rFonts w:ascii="Arial" w:hAnsi="Arial" w:cs="Arial"/>
          <w:lang w:val="mn-MN"/>
        </w:rPr>
        <w:t>дүгнэлтийг зөвшөөрсөн 100 хувь</w:t>
      </w:r>
    </w:p>
    <w:p w:rsidR="00CA41DD" w:rsidRPr="00732306" w:rsidRDefault="00CA41DD" w:rsidP="00CA41DD">
      <w:pPr>
        <w:ind w:firstLine="720"/>
        <w:jc w:val="both"/>
        <w:rPr>
          <w:rFonts w:ascii="Arial" w:hAnsi="Arial" w:cs="Arial"/>
          <w:i/>
          <w:lang w:val="mn-MN"/>
        </w:rPr>
      </w:pPr>
      <w:r w:rsidRPr="00732306">
        <w:rPr>
          <w:rFonts w:ascii="Arial" w:hAnsi="Arial" w:cs="Arial"/>
          <w:lang w:val="mn-MN"/>
        </w:rPr>
        <w:t>Компанийн ТУЗ-ийн дэргэдэх Аудитын хорооны дүгнэлтийг зөвшөөрсөн 100 хувь</w:t>
      </w:r>
    </w:p>
    <w:p w:rsidR="00CA41DD" w:rsidRPr="00732306" w:rsidRDefault="00CA41DD" w:rsidP="00CA41DD">
      <w:pPr>
        <w:ind w:firstLine="720"/>
        <w:jc w:val="both"/>
        <w:rPr>
          <w:rFonts w:ascii="Arial" w:hAnsi="Arial" w:cs="Arial"/>
          <w:i/>
          <w:lang w:val="mn-MN"/>
        </w:rPr>
      </w:pPr>
      <w:r w:rsidRPr="00732306">
        <w:rPr>
          <w:rFonts w:ascii="Arial" w:hAnsi="Arial" w:cs="Arial"/>
          <w:lang w:val="mn-MN"/>
        </w:rPr>
        <w:t xml:space="preserve">Компанийн 2020 оны бизнес төлөвлөгөөг зөвшөөрсөн 100 хувь </w:t>
      </w:r>
    </w:p>
    <w:p w:rsidR="00CA41DD" w:rsidRPr="00732306" w:rsidRDefault="00CA41DD" w:rsidP="00CA41DD">
      <w:pPr>
        <w:jc w:val="both"/>
        <w:rPr>
          <w:rFonts w:ascii="Arial" w:hAnsi="Arial" w:cs="Arial"/>
          <w:i/>
          <w:lang w:val="mn-MN"/>
        </w:rPr>
      </w:pPr>
    </w:p>
    <w:p w:rsidR="00CA41DD" w:rsidRPr="00732306" w:rsidRDefault="00CA41DD" w:rsidP="00732306">
      <w:pPr>
        <w:ind w:firstLine="720"/>
        <w:jc w:val="both"/>
        <w:rPr>
          <w:rFonts w:ascii="Arial" w:hAnsi="Arial" w:cs="Arial"/>
          <w:i/>
          <w:lang w:val="mn-MN"/>
        </w:rPr>
      </w:pPr>
      <w:r w:rsidRPr="00732306">
        <w:rPr>
          <w:rFonts w:ascii="Arial" w:hAnsi="Arial" w:cs="Arial"/>
          <w:lang w:val="mn-MN"/>
        </w:rPr>
        <w:t>Компанийн ТУЗ-ийн ердийн гишүүдэд дараах нэр бүхий иргэний сонгосон хувь:</w:t>
      </w:r>
    </w:p>
    <w:p w:rsidR="00CA41DD" w:rsidRPr="00AC2547" w:rsidRDefault="00CA41DD" w:rsidP="00AC2547">
      <w:pPr>
        <w:tabs>
          <w:tab w:val="left" w:pos="2410"/>
        </w:tabs>
        <w:ind w:left="2268"/>
        <w:jc w:val="both"/>
        <w:rPr>
          <w:rFonts w:ascii="Arial" w:hAnsi="Arial" w:cs="Arial"/>
          <w:i/>
          <w:lang w:val="mn-MN"/>
        </w:rPr>
      </w:pPr>
      <w:r w:rsidRPr="00AC2547">
        <w:rPr>
          <w:rFonts w:ascii="Arial" w:hAnsi="Arial" w:cs="Arial"/>
          <w:lang w:val="mn-MN"/>
        </w:rPr>
        <w:t>Б.Зориг 106 %</w:t>
      </w:r>
    </w:p>
    <w:p w:rsidR="00CA41DD" w:rsidRPr="00732306" w:rsidRDefault="00CA41DD" w:rsidP="00AC2547">
      <w:pPr>
        <w:pStyle w:val="ListParagraph"/>
        <w:tabs>
          <w:tab w:val="left" w:pos="2410"/>
        </w:tabs>
        <w:ind w:left="2268"/>
        <w:jc w:val="both"/>
        <w:rPr>
          <w:rFonts w:ascii="Arial" w:hAnsi="Arial" w:cs="Arial"/>
          <w:i/>
          <w:lang w:val="mn-MN"/>
        </w:rPr>
      </w:pPr>
      <w:r w:rsidRPr="00732306">
        <w:rPr>
          <w:rFonts w:ascii="Arial" w:hAnsi="Arial" w:cs="Arial"/>
          <w:lang w:val="mn-MN"/>
        </w:rPr>
        <w:t>Д.Оюун 98,9%</w:t>
      </w:r>
    </w:p>
    <w:p w:rsidR="00CA41DD" w:rsidRPr="00732306" w:rsidRDefault="00CA41DD" w:rsidP="00AC2547">
      <w:pPr>
        <w:pStyle w:val="ListParagraph"/>
        <w:tabs>
          <w:tab w:val="left" w:pos="2410"/>
        </w:tabs>
        <w:ind w:left="2268"/>
        <w:jc w:val="both"/>
        <w:rPr>
          <w:rFonts w:ascii="Arial" w:hAnsi="Arial" w:cs="Arial"/>
          <w:i/>
          <w:lang w:val="mn-MN"/>
        </w:rPr>
      </w:pPr>
      <w:r w:rsidRPr="00732306">
        <w:rPr>
          <w:rFonts w:ascii="Arial" w:hAnsi="Arial" w:cs="Arial"/>
          <w:lang w:val="mn-MN"/>
        </w:rPr>
        <w:t>Б.Болортуяа 98,9%</w:t>
      </w:r>
    </w:p>
    <w:p w:rsidR="00CA41DD" w:rsidRPr="00AC2547" w:rsidRDefault="00CA41DD" w:rsidP="00AC2547">
      <w:pPr>
        <w:tabs>
          <w:tab w:val="left" w:pos="2410"/>
        </w:tabs>
        <w:ind w:left="2268"/>
        <w:jc w:val="both"/>
        <w:rPr>
          <w:rFonts w:ascii="Arial" w:hAnsi="Arial" w:cs="Arial"/>
          <w:i/>
          <w:lang w:val="mn-MN"/>
        </w:rPr>
      </w:pPr>
      <w:r w:rsidRPr="00AC2547">
        <w:rPr>
          <w:rFonts w:ascii="Arial" w:hAnsi="Arial" w:cs="Arial"/>
          <w:lang w:val="mn-MN"/>
        </w:rPr>
        <w:t>Б.Батбаатар  98,9%</w:t>
      </w:r>
    </w:p>
    <w:p w:rsidR="00CA41DD" w:rsidRPr="00AC2547" w:rsidRDefault="00CA41DD" w:rsidP="00AC2547">
      <w:pPr>
        <w:tabs>
          <w:tab w:val="left" w:pos="2410"/>
        </w:tabs>
        <w:ind w:left="2268"/>
        <w:jc w:val="both"/>
        <w:rPr>
          <w:rFonts w:ascii="Arial" w:hAnsi="Arial" w:cs="Arial"/>
          <w:i/>
          <w:lang w:val="mn-MN"/>
        </w:rPr>
      </w:pPr>
      <w:r w:rsidRPr="00AC2547">
        <w:rPr>
          <w:rFonts w:ascii="Arial" w:hAnsi="Arial" w:cs="Arial"/>
          <w:lang w:val="mn-MN"/>
        </w:rPr>
        <w:t>П.Баатарцэрэн 98,9%</w:t>
      </w:r>
    </w:p>
    <w:p w:rsidR="00CA41DD" w:rsidRPr="00732306" w:rsidRDefault="00CA41DD" w:rsidP="00AC2547">
      <w:pPr>
        <w:pStyle w:val="ListParagraph"/>
        <w:tabs>
          <w:tab w:val="left" w:pos="2410"/>
        </w:tabs>
        <w:ind w:left="2268"/>
        <w:jc w:val="both"/>
        <w:rPr>
          <w:rFonts w:ascii="Arial" w:hAnsi="Arial" w:cs="Arial"/>
          <w:i/>
          <w:lang w:val="mn-MN"/>
        </w:rPr>
      </w:pPr>
      <w:r w:rsidRPr="00732306">
        <w:rPr>
          <w:rFonts w:ascii="Arial" w:hAnsi="Arial" w:cs="Arial"/>
          <w:lang w:val="mn-MN"/>
        </w:rPr>
        <w:t>Д.Төмөр-Очир 98,9%</w:t>
      </w:r>
    </w:p>
    <w:p w:rsidR="00CA41DD" w:rsidRPr="00AC2547" w:rsidRDefault="00CA41DD" w:rsidP="00AC2547">
      <w:pPr>
        <w:tabs>
          <w:tab w:val="left" w:pos="2410"/>
        </w:tabs>
        <w:ind w:left="2268"/>
        <w:jc w:val="both"/>
        <w:rPr>
          <w:rFonts w:ascii="Arial" w:hAnsi="Arial" w:cs="Arial"/>
          <w:i/>
          <w:lang w:val="mn-MN"/>
        </w:rPr>
      </w:pPr>
      <w:r w:rsidRPr="00AC2547">
        <w:rPr>
          <w:rFonts w:ascii="Arial" w:hAnsi="Arial" w:cs="Arial"/>
          <w:lang w:val="mn-MN"/>
        </w:rPr>
        <w:t>Т.Мөнхжаргал 0,01%</w:t>
      </w:r>
    </w:p>
    <w:p w:rsidR="00CA41DD" w:rsidRPr="00732306" w:rsidRDefault="00CA41DD" w:rsidP="00CA41DD">
      <w:pPr>
        <w:jc w:val="both"/>
        <w:rPr>
          <w:rFonts w:ascii="Arial" w:hAnsi="Arial" w:cs="Arial"/>
          <w:i/>
          <w:lang w:val="mn-MN"/>
        </w:rPr>
      </w:pPr>
    </w:p>
    <w:p w:rsidR="00CA41DD" w:rsidRPr="00732306" w:rsidRDefault="00CA41DD" w:rsidP="00CA41DD">
      <w:pPr>
        <w:ind w:firstLine="284"/>
        <w:jc w:val="both"/>
        <w:rPr>
          <w:rFonts w:ascii="Arial" w:hAnsi="Arial" w:cs="Arial"/>
          <w:i/>
          <w:lang w:val="mn-MN"/>
        </w:rPr>
      </w:pPr>
      <w:r w:rsidRPr="00732306">
        <w:rPr>
          <w:rFonts w:ascii="Arial" w:hAnsi="Arial" w:cs="Arial"/>
          <w:lang w:val="mn-MN"/>
        </w:rPr>
        <w:t>Компанийн ТУЗ-ийн хараат бус гишүүдэд дараах нэр бүхий иргэний сонгосон хувь:</w:t>
      </w:r>
    </w:p>
    <w:p w:rsidR="00CA41DD" w:rsidRPr="00732306" w:rsidRDefault="00CA41DD" w:rsidP="00CA41DD">
      <w:pPr>
        <w:jc w:val="both"/>
        <w:rPr>
          <w:rFonts w:ascii="Arial" w:hAnsi="Arial" w:cs="Arial"/>
          <w:i/>
          <w:lang w:val="mn-MN"/>
        </w:rPr>
      </w:pPr>
      <w:r w:rsidRPr="00732306">
        <w:rPr>
          <w:rFonts w:ascii="Arial" w:hAnsi="Arial" w:cs="Arial"/>
          <w:lang w:val="mn-MN"/>
        </w:rPr>
        <w:tab/>
      </w:r>
      <w:r w:rsidRPr="00732306">
        <w:rPr>
          <w:rFonts w:ascii="Arial" w:hAnsi="Arial" w:cs="Arial"/>
          <w:lang w:val="mn-MN"/>
        </w:rPr>
        <w:tab/>
        <w:t xml:space="preserve">  </w:t>
      </w:r>
    </w:p>
    <w:p w:rsidR="00CA41DD" w:rsidRPr="00732306" w:rsidRDefault="00CA41DD" w:rsidP="00CA41DD">
      <w:pPr>
        <w:jc w:val="both"/>
        <w:rPr>
          <w:rFonts w:ascii="Arial" w:hAnsi="Arial" w:cs="Arial"/>
          <w:i/>
          <w:lang w:val="mn-MN"/>
        </w:rPr>
      </w:pPr>
      <w:r w:rsidRPr="00732306">
        <w:rPr>
          <w:rFonts w:ascii="Arial" w:hAnsi="Arial" w:cs="Arial"/>
          <w:lang w:val="mn-MN"/>
        </w:rPr>
        <w:tab/>
      </w:r>
      <w:r w:rsidRPr="00732306">
        <w:rPr>
          <w:rFonts w:ascii="Arial" w:hAnsi="Arial" w:cs="Arial"/>
          <w:lang w:val="mn-MN"/>
        </w:rPr>
        <w:tab/>
        <w:t xml:space="preserve"> Н.Бямбасүрэн 2,2%</w:t>
      </w:r>
    </w:p>
    <w:p w:rsidR="00CA41DD" w:rsidRPr="00732306" w:rsidRDefault="00CA41DD" w:rsidP="00CA41DD">
      <w:pPr>
        <w:ind w:left="720" w:firstLine="720"/>
        <w:jc w:val="both"/>
        <w:rPr>
          <w:rFonts w:ascii="Arial" w:hAnsi="Arial" w:cs="Arial"/>
          <w:i/>
          <w:lang w:val="mn-MN"/>
        </w:rPr>
      </w:pPr>
      <w:r w:rsidRPr="00732306">
        <w:rPr>
          <w:rFonts w:ascii="Arial" w:hAnsi="Arial" w:cs="Arial"/>
          <w:lang w:val="mn-MN"/>
        </w:rPr>
        <w:t xml:space="preserve"> Ц.Ариунаа 98,9%</w:t>
      </w:r>
    </w:p>
    <w:p w:rsidR="00CA41DD" w:rsidRPr="00732306" w:rsidRDefault="00CA41DD" w:rsidP="00CA41DD">
      <w:pPr>
        <w:ind w:left="720" w:firstLine="720"/>
        <w:jc w:val="both"/>
        <w:rPr>
          <w:rFonts w:ascii="Arial" w:hAnsi="Arial" w:cs="Arial"/>
          <w:i/>
          <w:lang w:val="mn-MN"/>
        </w:rPr>
      </w:pPr>
      <w:r w:rsidRPr="00732306">
        <w:rPr>
          <w:rFonts w:ascii="Arial" w:hAnsi="Arial" w:cs="Arial"/>
          <w:lang w:val="mn-MN"/>
        </w:rPr>
        <w:t xml:space="preserve"> Б.Саранцэцэг 98,8%</w:t>
      </w:r>
    </w:p>
    <w:p w:rsidR="00CA41DD" w:rsidRPr="00732306" w:rsidRDefault="00CA41DD" w:rsidP="00CA41DD">
      <w:pPr>
        <w:ind w:left="720" w:firstLine="720"/>
        <w:jc w:val="both"/>
        <w:rPr>
          <w:rFonts w:ascii="Arial" w:hAnsi="Arial" w:cs="Arial"/>
          <w:i/>
          <w:lang w:val="mn-MN"/>
        </w:rPr>
      </w:pPr>
      <w:r w:rsidRPr="00732306">
        <w:rPr>
          <w:rFonts w:ascii="Arial" w:hAnsi="Arial" w:cs="Arial"/>
          <w:lang w:val="mn-MN"/>
        </w:rPr>
        <w:t xml:space="preserve"> Ч.Энхтуул 98,8%</w:t>
      </w:r>
      <w:r w:rsidR="00AC2547">
        <w:rPr>
          <w:rFonts w:ascii="Arial" w:hAnsi="Arial" w:cs="Arial"/>
          <w:lang w:val="mn-MN"/>
        </w:rPr>
        <w:t>.</w:t>
      </w:r>
    </w:p>
    <w:p w:rsidR="00CA41DD" w:rsidRPr="00732306" w:rsidRDefault="00CA41DD" w:rsidP="00CA41DD">
      <w:pPr>
        <w:jc w:val="both"/>
        <w:rPr>
          <w:rFonts w:ascii="Arial" w:hAnsi="Arial" w:cs="Arial"/>
          <w:i/>
          <w:lang w:val="mn-MN"/>
        </w:rPr>
      </w:pPr>
    </w:p>
    <w:p w:rsidR="00CA41DD" w:rsidRPr="00732306" w:rsidRDefault="00CA41DD" w:rsidP="00CA41DD">
      <w:pPr>
        <w:jc w:val="both"/>
        <w:rPr>
          <w:rFonts w:ascii="Arial" w:hAnsi="Arial" w:cs="Arial"/>
          <w:i/>
          <w:lang w:val="mn-MN"/>
        </w:rPr>
      </w:pPr>
    </w:p>
    <w:p w:rsidR="00CA6D4D" w:rsidRPr="00732306" w:rsidRDefault="00CA6D4D" w:rsidP="00CA6D4D">
      <w:pPr>
        <w:jc w:val="both"/>
        <w:rPr>
          <w:rFonts w:ascii="Arial" w:hAnsi="Arial" w:cs="Arial"/>
          <w:lang w:val="mn-MN"/>
        </w:rPr>
      </w:pPr>
    </w:p>
    <w:p w:rsidR="00CA6D4D" w:rsidRDefault="00CA6D4D" w:rsidP="00CA6D4D">
      <w:pPr>
        <w:ind w:firstLine="567"/>
        <w:jc w:val="both"/>
        <w:rPr>
          <w:rFonts w:ascii="Arial" w:hAnsi="Arial" w:cs="Arial"/>
          <w:lang w:val="mn-MN"/>
        </w:rPr>
      </w:pPr>
      <w:r>
        <w:rPr>
          <w:rFonts w:ascii="Arial" w:hAnsi="Arial" w:cs="Arial"/>
          <w:lang w:val="mn-MN"/>
        </w:rPr>
        <w:t>Даргалагчаас: Тооллогын комиссын дүнтэй холбоотой асуух асуулт байна уу?</w:t>
      </w:r>
    </w:p>
    <w:p w:rsidR="00CA6D4D" w:rsidRPr="00E143CA" w:rsidRDefault="00CA6D4D" w:rsidP="00CA6D4D">
      <w:pPr>
        <w:ind w:firstLine="567"/>
        <w:jc w:val="both"/>
        <w:rPr>
          <w:rFonts w:ascii="Arial" w:hAnsi="Arial" w:cs="Arial"/>
          <w:i/>
          <w:lang w:val="mn-MN"/>
        </w:rPr>
      </w:pPr>
      <w:r>
        <w:rPr>
          <w:rFonts w:ascii="Arial" w:hAnsi="Arial" w:cs="Arial"/>
          <w:lang w:val="mn-MN"/>
        </w:rPr>
        <w:t xml:space="preserve">Оролцогчдоос: Байхгүй гэв. </w:t>
      </w:r>
    </w:p>
    <w:p w:rsidR="00CA6D4D" w:rsidRDefault="00CA6D4D" w:rsidP="00CA6D4D">
      <w:pPr>
        <w:spacing w:before="120" w:after="120"/>
        <w:ind w:firstLine="567"/>
        <w:jc w:val="both"/>
        <w:rPr>
          <w:rFonts w:ascii="Arial" w:hAnsi="Arial" w:cs="Arial"/>
          <w:lang w:val="mn-MN"/>
        </w:rPr>
      </w:pPr>
      <w:r w:rsidRPr="005B6F21">
        <w:rPr>
          <w:rFonts w:ascii="Arial" w:hAnsi="Arial" w:cs="Arial"/>
          <w:lang w:val="mn-MN"/>
        </w:rPr>
        <w:t xml:space="preserve">Даргалагчаас: </w:t>
      </w:r>
      <w:r>
        <w:rPr>
          <w:rFonts w:ascii="Arial" w:hAnsi="Arial" w:cs="Arial"/>
          <w:lang w:val="mn-MN"/>
        </w:rPr>
        <w:t xml:space="preserve">Тооллогын комиссын тогтоолыг үндэслээд өнөөдрийн </w:t>
      </w:r>
      <w:r w:rsidRPr="005B6F21">
        <w:rPr>
          <w:rFonts w:ascii="Arial" w:hAnsi="Arial" w:cs="Arial"/>
          <w:lang w:val="mn-MN"/>
        </w:rPr>
        <w:t xml:space="preserve">ХЭХ-аас </w:t>
      </w:r>
      <w:r>
        <w:rPr>
          <w:rFonts w:ascii="Arial" w:hAnsi="Arial" w:cs="Arial"/>
          <w:lang w:val="mn-MN"/>
        </w:rPr>
        <w:t xml:space="preserve">дараах  </w:t>
      </w:r>
      <w:r w:rsidRPr="005B6F21">
        <w:rPr>
          <w:rFonts w:ascii="Arial" w:hAnsi="Arial" w:cs="Arial"/>
          <w:lang w:val="mn-MN"/>
        </w:rPr>
        <w:t>тогтоол</w:t>
      </w:r>
      <w:r w:rsidR="002A2A38">
        <w:rPr>
          <w:rFonts w:ascii="Arial" w:hAnsi="Arial" w:cs="Arial"/>
          <w:lang w:val="mn-MN"/>
        </w:rPr>
        <w:t>ууд</w:t>
      </w:r>
      <w:r w:rsidRPr="005B6F21">
        <w:rPr>
          <w:rFonts w:ascii="Arial" w:hAnsi="Arial" w:cs="Arial"/>
          <w:lang w:val="mn-MN"/>
        </w:rPr>
        <w:t xml:space="preserve"> гарч байна. Тогтоол №01 утга: </w:t>
      </w:r>
    </w:p>
    <w:p w:rsidR="00E00A5C" w:rsidRPr="00723CBC" w:rsidRDefault="00E00A5C" w:rsidP="00E00A5C">
      <w:pPr>
        <w:pStyle w:val="ListParagraph"/>
        <w:jc w:val="both"/>
        <w:rPr>
          <w:rFonts w:ascii="Arial" w:hAnsi="Arial" w:cs="Arial"/>
          <w:lang w:val="mn-MN"/>
        </w:rPr>
      </w:pPr>
      <w:r w:rsidRPr="00723CBC">
        <w:rPr>
          <w:rFonts w:ascii="Arial" w:hAnsi="Arial" w:cs="Arial"/>
          <w:lang w:val="mn-MN"/>
        </w:rPr>
        <w:t>Компанийн 201</w:t>
      </w:r>
      <w:r>
        <w:rPr>
          <w:rFonts w:ascii="Arial" w:hAnsi="Arial" w:cs="Arial"/>
          <w:lang w:val="mn-MN"/>
        </w:rPr>
        <w:t>9</w:t>
      </w:r>
      <w:r w:rsidRPr="00723CBC">
        <w:rPr>
          <w:rFonts w:ascii="Arial" w:hAnsi="Arial" w:cs="Arial"/>
          <w:lang w:val="mn-MN"/>
        </w:rPr>
        <w:t xml:space="preserve"> оны</w:t>
      </w:r>
      <w:r w:rsidRPr="00723CBC">
        <w:rPr>
          <w:rFonts w:ascii="Arial" w:hAnsi="Arial" w:cs="Arial"/>
        </w:rPr>
        <w:t xml:space="preserve"> </w:t>
      </w:r>
      <w:r w:rsidRPr="00723CBC">
        <w:rPr>
          <w:rFonts w:ascii="Arial" w:hAnsi="Arial" w:cs="Arial"/>
          <w:lang w:val="mn-MN"/>
        </w:rPr>
        <w:t>үйл ажиллагааны болон санхүүгийн тайлан</w:t>
      </w:r>
      <w:r>
        <w:rPr>
          <w:rFonts w:ascii="Arial" w:hAnsi="Arial" w:cs="Arial"/>
          <w:lang w:val="mn-MN"/>
        </w:rPr>
        <w:t xml:space="preserve">д хийсэн Төлөөлөн удирдах зөвлөлийн дүгнэлтийг Хавсралт №01-ээр, ТУЗ-ийн дэргэдэх Аудитын хорооны дүгнэлтийг </w:t>
      </w:r>
      <w:r w:rsidRPr="00723CBC">
        <w:rPr>
          <w:rFonts w:ascii="Arial" w:hAnsi="Arial" w:cs="Arial"/>
          <w:lang w:val="mn-MN"/>
        </w:rPr>
        <w:t>Хавсралт №0</w:t>
      </w:r>
      <w:r>
        <w:rPr>
          <w:rFonts w:ascii="Arial" w:hAnsi="Arial" w:cs="Arial"/>
          <w:lang w:val="mn-MN"/>
        </w:rPr>
        <w:t>2</w:t>
      </w:r>
      <w:r w:rsidRPr="00723CBC">
        <w:rPr>
          <w:rFonts w:ascii="Arial" w:hAnsi="Arial" w:cs="Arial"/>
          <w:lang w:val="mn-MN"/>
        </w:rPr>
        <w:t>-</w:t>
      </w:r>
      <w:r>
        <w:rPr>
          <w:rFonts w:ascii="Arial" w:hAnsi="Arial" w:cs="Arial"/>
          <w:lang w:val="mn-MN"/>
        </w:rPr>
        <w:t>оо</w:t>
      </w:r>
      <w:r w:rsidRPr="00723CBC">
        <w:rPr>
          <w:rFonts w:ascii="Arial" w:hAnsi="Arial" w:cs="Arial"/>
          <w:lang w:val="mn-MN"/>
        </w:rPr>
        <w:t>р, Компанийн 20</w:t>
      </w:r>
      <w:r>
        <w:rPr>
          <w:rFonts w:ascii="Arial" w:hAnsi="Arial" w:cs="Arial"/>
          <w:lang w:val="mn-MN"/>
        </w:rPr>
        <w:t>20</w:t>
      </w:r>
      <w:r w:rsidRPr="00723CBC">
        <w:rPr>
          <w:rFonts w:ascii="Arial" w:hAnsi="Arial" w:cs="Arial"/>
          <w:lang w:val="mn-MN"/>
        </w:rPr>
        <w:t xml:space="preserve"> оны бизнес төлөвлөгөөг Хавсралт №0</w:t>
      </w:r>
      <w:r>
        <w:rPr>
          <w:rFonts w:ascii="Arial" w:hAnsi="Arial" w:cs="Arial"/>
          <w:lang w:val="mn-MN"/>
        </w:rPr>
        <w:t>3</w:t>
      </w:r>
      <w:r w:rsidRPr="00723CBC">
        <w:rPr>
          <w:rFonts w:ascii="Arial" w:hAnsi="Arial" w:cs="Arial"/>
          <w:lang w:val="mn-MN"/>
        </w:rPr>
        <w:t>-</w:t>
      </w:r>
      <w:r>
        <w:rPr>
          <w:rFonts w:ascii="Arial" w:hAnsi="Arial" w:cs="Arial"/>
          <w:lang w:val="mn-MN"/>
        </w:rPr>
        <w:t>аа</w:t>
      </w:r>
      <w:r w:rsidRPr="00723CBC">
        <w:rPr>
          <w:rFonts w:ascii="Arial" w:hAnsi="Arial" w:cs="Arial"/>
          <w:lang w:val="mn-MN"/>
        </w:rPr>
        <w:t>р тус тус батал</w:t>
      </w:r>
      <w:r w:rsidR="00FB3C23">
        <w:rPr>
          <w:rFonts w:ascii="Arial" w:hAnsi="Arial" w:cs="Arial"/>
          <w:lang w:val="mn-MN"/>
        </w:rPr>
        <w:t xml:space="preserve">ж, </w:t>
      </w:r>
      <w:r w:rsidRPr="00723CBC">
        <w:rPr>
          <w:rFonts w:ascii="Arial" w:hAnsi="Arial" w:cs="Arial"/>
          <w:lang w:val="mn-MN"/>
        </w:rPr>
        <w:t xml:space="preserve">  </w:t>
      </w:r>
    </w:p>
    <w:p w:rsidR="00E00A5C" w:rsidRPr="00723CBC" w:rsidRDefault="00E00A5C" w:rsidP="00E00A5C">
      <w:pPr>
        <w:pStyle w:val="ListParagraph"/>
        <w:jc w:val="both"/>
        <w:rPr>
          <w:rFonts w:ascii="Arial" w:hAnsi="Arial" w:cs="Arial"/>
          <w:lang w:val="mn-MN"/>
        </w:rPr>
      </w:pPr>
    </w:p>
    <w:p w:rsidR="00E00A5C" w:rsidRPr="00723CBC" w:rsidRDefault="00E00A5C" w:rsidP="00FB3C23">
      <w:pPr>
        <w:pStyle w:val="ListParagraph"/>
        <w:jc w:val="both"/>
        <w:rPr>
          <w:rFonts w:ascii="Arial" w:hAnsi="Arial" w:cs="Arial"/>
          <w:lang w:val="mn-MN"/>
        </w:rPr>
      </w:pPr>
      <w:r w:rsidRPr="00723CBC">
        <w:rPr>
          <w:rFonts w:ascii="Arial" w:hAnsi="Arial" w:cs="Arial"/>
          <w:lang w:val="mn-MN"/>
        </w:rPr>
        <w:t>Тайлант оны үйл ажиллагааны ололтоо бататган</w:t>
      </w:r>
      <w:r>
        <w:rPr>
          <w:rFonts w:ascii="Arial" w:hAnsi="Arial" w:cs="Arial"/>
          <w:lang w:val="mn-MN"/>
        </w:rPr>
        <w:t>, эрхэм</w:t>
      </w:r>
      <w:r w:rsidRPr="00723CBC">
        <w:rPr>
          <w:rFonts w:ascii="Arial" w:hAnsi="Arial" w:cs="Arial"/>
          <w:lang w:val="mn-MN"/>
        </w:rPr>
        <w:t xml:space="preserve"> зорилго, зорилтоо биелүүлэхэд тодорхой бодлого чиглэл боловсруулан хэрэгжүүлж ажиллахыг Төлөөлөн удирдах зөвлөлийн гишүүд болон компанийн удирдлагуудад даалга</w:t>
      </w:r>
      <w:r w:rsidR="00FB3C23">
        <w:rPr>
          <w:rFonts w:ascii="Arial" w:hAnsi="Arial" w:cs="Arial"/>
          <w:lang w:val="mn-MN"/>
        </w:rPr>
        <w:t xml:space="preserve">ад, </w:t>
      </w:r>
      <w:r w:rsidRPr="00723CBC">
        <w:rPr>
          <w:rFonts w:ascii="Arial" w:hAnsi="Arial" w:cs="Arial"/>
          <w:lang w:val="mn-MN"/>
        </w:rPr>
        <w:t xml:space="preserve"> </w:t>
      </w:r>
    </w:p>
    <w:p w:rsidR="00E00A5C" w:rsidRPr="00723CBC" w:rsidRDefault="00E00A5C" w:rsidP="00E00A5C">
      <w:pPr>
        <w:pStyle w:val="ListParagraph"/>
        <w:rPr>
          <w:rFonts w:ascii="Arial" w:hAnsi="Arial" w:cs="Arial"/>
          <w:lang w:val="mn-MN"/>
        </w:rPr>
      </w:pPr>
    </w:p>
    <w:p w:rsidR="00FB3C23" w:rsidRDefault="00E00A5C" w:rsidP="00FB3C23">
      <w:pPr>
        <w:pStyle w:val="ListParagraph"/>
        <w:jc w:val="both"/>
        <w:rPr>
          <w:rFonts w:ascii="Arial" w:hAnsi="Arial" w:cs="Arial"/>
          <w:lang w:val="mn-MN"/>
        </w:rPr>
      </w:pPr>
      <w:r w:rsidRPr="00723CBC">
        <w:rPr>
          <w:rFonts w:ascii="Arial" w:hAnsi="Arial" w:cs="Arial"/>
          <w:lang w:val="mn-MN"/>
        </w:rPr>
        <w:t xml:space="preserve">Компанийн санхүү, бизнесийн үйл ажиллагаанд хийсэн Аудитын хорооны </w:t>
      </w:r>
      <w:r>
        <w:rPr>
          <w:rFonts w:ascii="Arial" w:hAnsi="Arial" w:cs="Arial"/>
          <w:lang w:val="mn-MN"/>
        </w:rPr>
        <w:t>зөвлөмж, дүгнэлтий</w:t>
      </w:r>
      <w:r w:rsidRPr="00723CBC">
        <w:rPr>
          <w:rFonts w:ascii="Arial" w:hAnsi="Arial" w:cs="Arial"/>
          <w:lang w:val="mn-MN"/>
        </w:rPr>
        <w:t>г үйл ажиллагаандаа хэрэгжүүлж ажиллахыг компанийн Санхүү, эдийн засгийн хэлтэст үүрэг болго</w:t>
      </w:r>
      <w:r w:rsidR="00FB3C23">
        <w:rPr>
          <w:rFonts w:ascii="Arial" w:hAnsi="Arial" w:cs="Arial"/>
          <w:lang w:val="mn-MN"/>
        </w:rPr>
        <w:t xml:space="preserve">в. </w:t>
      </w:r>
    </w:p>
    <w:p w:rsidR="00CA6D4D" w:rsidRPr="006B50EB" w:rsidRDefault="00CA6D4D" w:rsidP="00CA6D4D">
      <w:pPr>
        <w:pStyle w:val="ListParagraph"/>
        <w:rPr>
          <w:rFonts w:ascii="Arial" w:hAnsi="Arial" w:cs="Arial"/>
          <w:lang w:val="mn-MN"/>
        </w:rPr>
      </w:pPr>
    </w:p>
    <w:p w:rsidR="00CA6D4D" w:rsidRDefault="00CA6D4D" w:rsidP="00CA6D4D">
      <w:pPr>
        <w:ind w:left="360"/>
        <w:jc w:val="both"/>
        <w:rPr>
          <w:rFonts w:ascii="Arial" w:hAnsi="Arial" w:cs="Arial"/>
          <w:lang w:val="mn-MN"/>
        </w:rPr>
      </w:pPr>
      <w:r>
        <w:rPr>
          <w:rFonts w:ascii="Arial" w:hAnsi="Arial" w:cs="Arial"/>
          <w:lang w:val="mn-MN"/>
        </w:rPr>
        <w:t xml:space="preserve">Тогтоол №02. Утга: </w:t>
      </w:r>
    </w:p>
    <w:p w:rsidR="00610D26" w:rsidRDefault="00610D26" w:rsidP="00610D26">
      <w:pPr>
        <w:pStyle w:val="ListParagraph"/>
        <w:jc w:val="both"/>
        <w:rPr>
          <w:rFonts w:ascii="Arial" w:hAnsi="Arial" w:cs="Arial"/>
          <w:lang w:val="mn-MN"/>
        </w:rPr>
      </w:pPr>
      <w:r w:rsidRPr="00723CBC">
        <w:rPr>
          <w:rFonts w:ascii="Arial" w:hAnsi="Arial" w:cs="Arial"/>
          <w:lang w:val="mn-MN"/>
        </w:rPr>
        <w:t>Компанийн</w:t>
      </w:r>
      <w:r>
        <w:rPr>
          <w:rFonts w:ascii="Arial" w:hAnsi="Arial" w:cs="Arial"/>
          <w:lang w:val="mn-MN"/>
        </w:rPr>
        <w:t xml:space="preserve"> Төлөөлөн удирдах зөвлөлийн </w:t>
      </w:r>
    </w:p>
    <w:p w:rsidR="00610D26" w:rsidRDefault="00610D26" w:rsidP="00610D26">
      <w:pPr>
        <w:pStyle w:val="ListParagraph"/>
        <w:numPr>
          <w:ilvl w:val="1"/>
          <w:numId w:val="7"/>
        </w:numPr>
        <w:jc w:val="both"/>
        <w:rPr>
          <w:rFonts w:ascii="Arial" w:hAnsi="Arial" w:cs="Arial"/>
          <w:lang w:val="mn-MN"/>
        </w:rPr>
      </w:pPr>
      <w:r>
        <w:rPr>
          <w:rFonts w:ascii="Arial" w:hAnsi="Arial" w:cs="Arial"/>
          <w:lang w:val="mn-MN"/>
        </w:rPr>
        <w:t>Е</w:t>
      </w:r>
      <w:r w:rsidRPr="00255921">
        <w:rPr>
          <w:rFonts w:ascii="Arial" w:hAnsi="Arial" w:cs="Arial"/>
          <w:lang w:val="mn-MN"/>
        </w:rPr>
        <w:t xml:space="preserve">рдийн гишүүнээр: </w:t>
      </w:r>
    </w:p>
    <w:p w:rsidR="00610D26" w:rsidRDefault="00610D26" w:rsidP="00610D26">
      <w:pPr>
        <w:pStyle w:val="ListParagraph"/>
        <w:numPr>
          <w:ilvl w:val="2"/>
          <w:numId w:val="7"/>
        </w:numPr>
        <w:jc w:val="both"/>
        <w:rPr>
          <w:rFonts w:ascii="Arial" w:hAnsi="Arial" w:cs="Arial"/>
          <w:lang w:val="mn-MN"/>
        </w:rPr>
      </w:pPr>
      <w:r>
        <w:rPr>
          <w:rFonts w:ascii="Arial" w:hAnsi="Arial" w:cs="Arial"/>
          <w:lang w:val="mn-MN"/>
        </w:rPr>
        <w:t>Б.Зориг</w:t>
      </w:r>
    </w:p>
    <w:p w:rsidR="00610D26" w:rsidRDefault="00610D26" w:rsidP="00610D26">
      <w:pPr>
        <w:pStyle w:val="ListParagraph"/>
        <w:numPr>
          <w:ilvl w:val="2"/>
          <w:numId w:val="7"/>
        </w:numPr>
        <w:jc w:val="both"/>
        <w:rPr>
          <w:rFonts w:ascii="Arial" w:hAnsi="Arial" w:cs="Arial"/>
          <w:lang w:val="mn-MN"/>
        </w:rPr>
      </w:pPr>
      <w:r>
        <w:rPr>
          <w:rFonts w:ascii="Arial" w:hAnsi="Arial" w:cs="Arial"/>
          <w:lang w:val="mn-MN"/>
        </w:rPr>
        <w:t xml:space="preserve">Д.Оюун </w:t>
      </w:r>
    </w:p>
    <w:p w:rsidR="00610D26" w:rsidRDefault="00610D26" w:rsidP="00610D26">
      <w:pPr>
        <w:pStyle w:val="ListParagraph"/>
        <w:numPr>
          <w:ilvl w:val="2"/>
          <w:numId w:val="7"/>
        </w:numPr>
        <w:jc w:val="both"/>
        <w:rPr>
          <w:rFonts w:ascii="Arial" w:hAnsi="Arial" w:cs="Arial"/>
          <w:lang w:val="mn-MN"/>
        </w:rPr>
      </w:pPr>
      <w:r>
        <w:rPr>
          <w:rFonts w:ascii="Arial" w:hAnsi="Arial" w:cs="Arial"/>
          <w:lang w:val="mn-MN"/>
        </w:rPr>
        <w:t>Б.Болортуяа</w:t>
      </w:r>
    </w:p>
    <w:p w:rsidR="00610D26" w:rsidRPr="000724EE" w:rsidRDefault="00610D26" w:rsidP="00610D26">
      <w:pPr>
        <w:pStyle w:val="ListParagraph"/>
        <w:numPr>
          <w:ilvl w:val="2"/>
          <w:numId w:val="7"/>
        </w:numPr>
        <w:jc w:val="both"/>
        <w:rPr>
          <w:rFonts w:ascii="Arial" w:hAnsi="Arial" w:cs="Arial"/>
          <w:lang w:val="mn-MN"/>
        </w:rPr>
      </w:pPr>
      <w:r>
        <w:rPr>
          <w:rFonts w:ascii="Arial" w:hAnsi="Arial" w:cs="Arial"/>
          <w:lang w:val="mn-MN"/>
        </w:rPr>
        <w:t>Б.Батбаатар</w:t>
      </w:r>
      <w:r w:rsidRPr="000724EE">
        <w:rPr>
          <w:rFonts w:ascii="Arial" w:hAnsi="Arial" w:cs="Arial"/>
          <w:lang w:val="mn-MN"/>
        </w:rPr>
        <w:t xml:space="preserve"> </w:t>
      </w:r>
    </w:p>
    <w:p w:rsidR="00610D26" w:rsidRDefault="00610D26" w:rsidP="00610D26">
      <w:pPr>
        <w:pStyle w:val="ListParagraph"/>
        <w:numPr>
          <w:ilvl w:val="2"/>
          <w:numId w:val="7"/>
        </w:numPr>
        <w:jc w:val="both"/>
        <w:rPr>
          <w:rFonts w:ascii="Arial" w:hAnsi="Arial" w:cs="Arial"/>
          <w:lang w:val="mn-MN"/>
        </w:rPr>
      </w:pPr>
      <w:r>
        <w:rPr>
          <w:rFonts w:ascii="Arial" w:hAnsi="Arial" w:cs="Arial"/>
          <w:lang w:val="mn-MN"/>
        </w:rPr>
        <w:t>П.Баатарцэрэн</w:t>
      </w:r>
    </w:p>
    <w:p w:rsidR="00610D26" w:rsidRDefault="00610D26" w:rsidP="00610D26">
      <w:pPr>
        <w:pStyle w:val="ListParagraph"/>
        <w:numPr>
          <w:ilvl w:val="2"/>
          <w:numId w:val="7"/>
        </w:numPr>
        <w:jc w:val="both"/>
        <w:rPr>
          <w:rFonts w:ascii="Arial" w:hAnsi="Arial" w:cs="Arial"/>
          <w:lang w:val="mn-MN"/>
        </w:rPr>
      </w:pPr>
      <w:r>
        <w:rPr>
          <w:rFonts w:ascii="Arial" w:hAnsi="Arial" w:cs="Arial"/>
          <w:lang w:val="mn-MN"/>
        </w:rPr>
        <w:t xml:space="preserve">Д.Төмөр-Очир </w:t>
      </w:r>
      <w:r w:rsidRPr="00C417F3">
        <w:rPr>
          <w:rFonts w:ascii="Arial" w:hAnsi="Arial" w:cs="Arial"/>
          <w:lang w:val="mn-MN"/>
        </w:rPr>
        <w:t xml:space="preserve">нарыг, </w:t>
      </w:r>
    </w:p>
    <w:p w:rsidR="00610D26" w:rsidRPr="00C417F3" w:rsidRDefault="00610D26" w:rsidP="00610D26">
      <w:pPr>
        <w:pStyle w:val="ListParagraph"/>
        <w:ind w:left="2160"/>
        <w:jc w:val="both"/>
        <w:rPr>
          <w:rFonts w:ascii="Arial" w:hAnsi="Arial" w:cs="Arial"/>
          <w:lang w:val="mn-MN"/>
        </w:rPr>
      </w:pPr>
    </w:p>
    <w:p w:rsidR="00610D26" w:rsidRDefault="00610D26" w:rsidP="00610D26">
      <w:pPr>
        <w:ind w:left="720"/>
        <w:jc w:val="both"/>
        <w:rPr>
          <w:rFonts w:ascii="Arial" w:hAnsi="Arial" w:cs="Arial"/>
          <w:i/>
          <w:lang w:val="mn-MN"/>
        </w:rPr>
      </w:pPr>
      <w:r>
        <w:rPr>
          <w:rFonts w:ascii="Arial" w:hAnsi="Arial" w:cs="Arial"/>
          <w:lang w:val="mn-MN"/>
        </w:rPr>
        <w:t xml:space="preserve">1.2 Хараат бус гишүүнээр: </w:t>
      </w:r>
    </w:p>
    <w:p w:rsidR="00610D26" w:rsidRDefault="00610D26" w:rsidP="00610D26">
      <w:pPr>
        <w:ind w:left="720"/>
        <w:jc w:val="both"/>
        <w:rPr>
          <w:rFonts w:ascii="Arial" w:hAnsi="Arial" w:cs="Arial"/>
          <w:i/>
          <w:lang w:val="mn-MN"/>
        </w:rPr>
      </w:pPr>
      <w:r w:rsidRPr="00255921">
        <w:rPr>
          <w:rFonts w:ascii="Arial" w:hAnsi="Arial" w:cs="Arial"/>
          <w:lang w:val="mn-MN"/>
        </w:rPr>
        <w:t xml:space="preserve"> </w:t>
      </w:r>
      <w:r>
        <w:rPr>
          <w:rFonts w:ascii="Arial" w:hAnsi="Arial" w:cs="Arial"/>
          <w:lang w:val="mn-MN"/>
        </w:rPr>
        <w:tab/>
        <w:t>1.2.1 Ц.Ариунаа</w:t>
      </w:r>
    </w:p>
    <w:p w:rsidR="00610D26" w:rsidRDefault="00610D26" w:rsidP="00610D26">
      <w:pPr>
        <w:ind w:left="720"/>
        <w:jc w:val="both"/>
        <w:rPr>
          <w:rFonts w:ascii="Arial" w:hAnsi="Arial" w:cs="Arial"/>
          <w:i/>
          <w:lang w:val="mn-MN"/>
        </w:rPr>
      </w:pPr>
      <w:r>
        <w:rPr>
          <w:rFonts w:ascii="Arial" w:hAnsi="Arial" w:cs="Arial"/>
          <w:lang w:val="mn-MN"/>
        </w:rPr>
        <w:tab/>
        <w:t xml:space="preserve">1.2.2 Ч.Энхтуул </w:t>
      </w:r>
    </w:p>
    <w:p w:rsidR="00610D26" w:rsidRDefault="00610D26" w:rsidP="00610D26">
      <w:pPr>
        <w:ind w:left="720" w:firstLine="720"/>
        <w:jc w:val="both"/>
        <w:rPr>
          <w:rFonts w:ascii="Arial" w:hAnsi="Arial" w:cs="Arial"/>
          <w:i/>
          <w:lang w:val="mn-MN"/>
        </w:rPr>
      </w:pPr>
      <w:r>
        <w:rPr>
          <w:rFonts w:ascii="Arial" w:hAnsi="Arial" w:cs="Arial"/>
          <w:lang w:val="mn-MN"/>
        </w:rPr>
        <w:t>1.2.3 Б.Саранцэцэг нарыг тус тус сонго</w:t>
      </w:r>
      <w:r>
        <w:rPr>
          <w:rFonts w:ascii="Arial" w:hAnsi="Arial" w:cs="Arial"/>
          <w:lang w:val="mn-MN"/>
        </w:rPr>
        <w:t xml:space="preserve">ж, </w:t>
      </w:r>
      <w:r>
        <w:rPr>
          <w:rFonts w:ascii="Arial" w:hAnsi="Arial" w:cs="Arial"/>
          <w:lang w:val="mn-MN"/>
        </w:rPr>
        <w:t xml:space="preserve">  </w:t>
      </w:r>
    </w:p>
    <w:p w:rsidR="00610D26" w:rsidRDefault="00610D26" w:rsidP="00610D26">
      <w:pPr>
        <w:ind w:firstLine="360"/>
        <w:jc w:val="both"/>
        <w:rPr>
          <w:rFonts w:ascii="Arial" w:hAnsi="Arial" w:cs="Arial"/>
          <w:i/>
          <w:lang w:val="mn-MN"/>
        </w:rPr>
      </w:pPr>
    </w:p>
    <w:p w:rsidR="00610D26" w:rsidRDefault="00610D26" w:rsidP="00610D26">
      <w:pPr>
        <w:ind w:firstLine="360"/>
        <w:jc w:val="both"/>
        <w:rPr>
          <w:rFonts w:ascii="Arial" w:hAnsi="Arial" w:cs="Arial"/>
          <w:i/>
          <w:lang w:val="mn-MN"/>
        </w:rPr>
      </w:pPr>
      <w:r>
        <w:rPr>
          <w:rFonts w:ascii="Arial" w:hAnsi="Arial" w:cs="Arial"/>
          <w:lang w:val="mn-MN"/>
        </w:rPr>
        <w:t>Төлөөлөн удирдах зөвлөлийн гишүүн, нарийн бичгийн даргын нэг сарын цалин, урамшуулыг дараах хэмжээгээр тогтоо</w:t>
      </w:r>
      <w:r>
        <w:rPr>
          <w:rFonts w:ascii="Arial" w:hAnsi="Arial" w:cs="Arial"/>
          <w:lang w:val="mn-MN"/>
        </w:rPr>
        <w:t xml:space="preserve">в. </w:t>
      </w:r>
      <w:r>
        <w:rPr>
          <w:rFonts w:ascii="Arial" w:hAnsi="Arial" w:cs="Arial"/>
          <w:lang w:val="mn-MN"/>
        </w:rPr>
        <w:t xml:space="preserve">  Үүнд: </w:t>
      </w:r>
    </w:p>
    <w:p w:rsidR="00610D26" w:rsidRDefault="00610D26" w:rsidP="00610D26">
      <w:pPr>
        <w:ind w:firstLine="720"/>
        <w:jc w:val="both"/>
        <w:rPr>
          <w:rFonts w:ascii="Arial" w:hAnsi="Arial" w:cs="Arial"/>
          <w:i/>
          <w:lang w:val="mn-MN"/>
        </w:rPr>
      </w:pPr>
      <w:r>
        <w:rPr>
          <w:rFonts w:ascii="Arial" w:hAnsi="Arial" w:cs="Arial"/>
          <w:lang w:val="mn-MN"/>
        </w:rPr>
        <w:t>2.1 Төлөөлөн удирдах зөвлөлийн дарга – 1 500 000</w:t>
      </w:r>
      <w:r>
        <w:rPr>
          <w:rFonts w:ascii="Arial" w:hAnsi="Arial" w:cs="Arial"/>
          <w:i/>
          <w:lang w:val="mn-MN"/>
        </w:rPr>
        <w:t xml:space="preserve"> – 1 800 000</w:t>
      </w:r>
      <w:r>
        <w:rPr>
          <w:rFonts w:ascii="Arial" w:hAnsi="Arial" w:cs="Arial"/>
          <w:lang w:val="mn-MN"/>
        </w:rPr>
        <w:t xml:space="preserve"> төгрөг</w:t>
      </w:r>
    </w:p>
    <w:p w:rsidR="00610D26" w:rsidRDefault="00610D26" w:rsidP="00610D26">
      <w:pPr>
        <w:ind w:firstLine="720"/>
        <w:jc w:val="both"/>
        <w:rPr>
          <w:rFonts w:ascii="Arial" w:hAnsi="Arial" w:cs="Arial"/>
          <w:i/>
          <w:lang w:val="mn-MN"/>
        </w:rPr>
      </w:pPr>
      <w:r>
        <w:rPr>
          <w:rFonts w:ascii="Arial" w:hAnsi="Arial" w:cs="Arial"/>
          <w:lang w:val="mn-MN"/>
        </w:rPr>
        <w:t xml:space="preserve">2.2 Ердийн гишүүн – 500 000 төгрөг + урамшуулал </w:t>
      </w:r>
    </w:p>
    <w:p w:rsidR="00610D26" w:rsidRDefault="00610D26" w:rsidP="00610D26">
      <w:pPr>
        <w:ind w:firstLine="720"/>
        <w:jc w:val="both"/>
        <w:rPr>
          <w:rFonts w:ascii="Arial" w:hAnsi="Arial" w:cs="Arial"/>
          <w:i/>
          <w:lang w:val="mn-MN"/>
        </w:rPr>
      </w:pPr>
      <w:r>
        <w:rPr>
          <w:rFonts w:ascii="Arial" w:hAnsi="Arial" w:cs="Arial"/>
          <w:lang w:val="mn-MN"/>
        </w:rPr>
        <w:t xml:space="preserve">2.3 Хараат бус гишүүн - 500 000 төгрөг + урамшуулал  </w:t>
      </w:r>
    </w:p>
    <w:p w:rsidR="00610D26" w:rsidRPr="007F2BD1" w:rsidRDefault="00610D26" w:rsidP="00610D26">
      <w:pPr>
        <w:ind w:firstLine="720"/>
        <w:jc w:val="both"/>
        <w:rPr>
          <w:rFonts w:ascii="Arial" w:hAnsi="Arial" w:cs="Arial"/>
          <w:i/>
          <w:lang w:val="mn-MN"/>
        </w:rPr>
      </w:pPr>
      <w:r>
        <w:rPr>
          <w:rFonts w:ascii="Arial" w:hAnsi="Arial" w:cs="Arial"/>
        </w:rPr>
        <w:t>2</w:t>
      </w:r>
      <w:r>
        <w:rPr>
          <w:rFonts w:ascii="Arial" w:hAnsi="Arial" w:cs="Arial"/>
          <w:lang w:val="mn-MN"/>
        </w:rPr>
        <w:t xml:space="preserve">.4 Нарийн бичгийн дарга – </w:t>
      </w:r>
      <w:r w:rsidRPr="00F13262">
        <w:rPr>
          <w:rFonts w:ascii="Arial" w:hAnsi="Arial" w:cs="Arial"/>
          <w:lang w:val="mn-MN"/>
        </w:rPr>
        <w:t xml:space="preserve">500 000 </w:t>
      </w:r>
      <w:proofErr w:type="gramStart"/>
      <w:r w:rsidRPr="00F13262">
        <w:rPr>
          <w:rFonts w:ascii="Arial" w:hAnsi="Arial" w:cs="Arial"/>
          <w:lang w:val="mn-MN"/>
        </w:rPr>
        <w:t>-  800</w:t>
      </w:r>
      <w:proofErr w:type="gramEnd"/>
      <w:r w:rsidRPr="00F13262">
        <w:rPr>
          <w:rFonts w:ascii="Arial" w:hAnsi="Arial" w:cs="Arial"/>
          <w:lang w:val="mn-MN"/>
        </w:rPr>
        <w:t xml:space="preserve"> 000</w:t>
      </w:r>
      <w:r>
        <w:rPr>
          <w:rFonts w:ascii="Arial" w:hAnsi="Arial" w:cs="Arial"/>
          <w:lang w:val="mn-MN"/>
        </w:rPr>
        <w:t xml:space="preserve"> төгрөг</w:t>
      </w:r>
    </w:p>
    <w:p w:rsidR="00610D26" w:rsidRPr="000724EE" w:rsidRDefault="00610D26" w:rsidP="00610D26">
      <w:pPr>
        <w:jc w:val="both"/>
        <w:rPr>
          <w:rFonts w:ascii="Arial" w:hAnsi="Arial" w:cs="Arial"/>
          <w:i/>
          <w:lang w:val="mn-MN"/>
        </w:rPr>
      </w:pPr>
      <w:r>
        <w:rPr>
          <w:rFonts w:ascii="Arial" w:hAnsi="Arial" w:cs="Arial"/>
          <w:lang w:val="mn-MN"/>
        </w:rPr>
        <w:t xml:space="preserve">      </w:t>
      </w:r>
    </w:p>
    <w:p w:rsidR="00610D26" w:rsidRPr="00D00011" w:rsidRDefault="00610D26" w:rsidP="00610D26">
      <w:pPr>
        <w:ind w:firstLine="360"/>
        <w:jc w:val="both"/>
        <w:rPr>
          <w:rFonts w:ascii="Arial" w:hAnsi="Arial" w:cs="Arial"/>
          <w:lang w:val="mn-MN"/>
        </w:rPr>
      </w:pPr>
      <w:r w:rsidRPr="00683603">
        <w:rPr>
          <w:rFonts w:ascii="Arial" w:hAnsi="Arial" w:cs="Arial"/>
          <w:lang w:val="mn-MN"/>
        </w:rPr>
        <w:t>Урамшуулал олгох нөхцөл</w:t>
      </w:r>
      <w:r>
        <w:rPr>
          <w:rFonts w:ascii="Arial" w:hAnsi="Arial" w:cs="Arial"/>
          <w:lang w:val="mn-MN"/>
        </w:rPr>
        <w:t>ийг</w:t>
      </w:r>
      <w:r w:rsidRPr="00683603">
        <w:rPr>
          <w:rFonts w:ascii="Arial" w:hAnsi="Arial" w:cs="Arial"/>
          <w:lang w:val="mn-MN"/>
        </w:rPr>
        <w:t xml:space="preserve"> </w:t>
      </w:r>
      <w:r>
        <w:rPr>
          <w:rFonts w:ascii="Arial" w:hAnsi="Arial" w:cs="Arial"/>
          <w:lang w:val="mn-MN"/>
        </w:rPr>
        <w:t>Төлөөлөн удирдах зөвлөл болон түүний дэргэдэх хороодын үйл ажиллагааны журамд зааснаар олго</w:t>
      </w:r>
      <w:r>
        <w:rPr>
          <w:rFonts w:ascii="Arial" w:hAnsi="Arial" w:cs="Arial"/>
          <w:lang w:val="mn-MN"/>
        </w:rPr>
        <w:t xml:space="preserve">н, </w:t>
      </w:r>
      <w:r>
        <w:rPr>
          <w:rFonts w:ascii="Arial" w:hAnsi="Arial" w:cs="Arial"/>
          <w:lang w:val="mn-MN"/>
        </w:rPr>
        <w:t xml:space="preserve">  </w:t>
      </w:r>
      <w:r w:rsidRPr="00D00011">
        <w:rPr>
          <w:rFonts w:ascii="Arial" w:hAnsi="Arial" w:cs="Arial"/>
          <w:lang w:val="mn-MN"/>
        </w:rPr>
        <w:t xml:space="preserve"> </w:t>
      </w:r>
    </w:p>
    <w:p w:rsidR="00610D26" w:rsidRDefault="00610D26" w:rsidP="00610D26">
      <w:pPr>
        <w:ind w:left="360"/>
        <w:jc w:val="both"/>
        <w:rPr>
          <w:rFonts w:ascii="Arial" w:hAnsi="Arial" w:cs="Arial"/>
          <w:lang w:val="mn-MN"/>
        </w:rPr>
      </w:pPr>
    </w:p>
    <w:p w:rsidR="00610D26" w:rsidRPr="00D00011" w:rsidRDefault="00610D26" w:rsidP="00610D26">
      <w:pPr>
        <w:ind w:firstLine="360"/>
        <w:jc w:val="both"/>
        <w:rPr>
          <w:rFonts w:ascii="Arial" w:hAnsi="Arial" w:cs="Arial"/>
          <w:i/>
          <w:lang w:val="mn-MN"/>
        </w:rPr>
      </w:pPr>
      <w:r w:rsidRPr="00D00011">
        <w:rPr>
          <w:rFonts w:ascii="Arial" w:hAnsi="Arial" w:cs="Arial"/>
          <w:lang w:val="mn-MN"/>
        </w:rPr>
        <w:t>Төлөөлөн удирдах зөвлөлийн гишүүд нь хууль болон бусад холбогдох дүрэм, журамд заасан эрх хэмжээний хүрээнд үйл ажиллагаагаа явуулахыг үүрэг болго</w:t>
      </w:r>
      <w:r>
        <w:rPr>
          <w:rFonts w:ascii="Arial" w:hAnsi="Arial" w:cs="Arial"/>
          <w:lang w:val="mn-MN"/>
        </w:rPr>
        <w:t xml:space="preserve">в. </w:t>
      </w:r>
    </w:p>
    <w:p w:rsidR="00610D26" w:rsidRPr="00D00011" w:rsidRDefault="00610D26" w:rsidP="00610D26">
      <w:pPr>
        <w:jc w:val="both"/>
        <w:rPr>
          <w:rFonts w:ascii="Arial" w:hAnsi="Arial" w:cs="Arial"/>
          <w:i/>
          <w:lang w:val="mn-MN"/>
        </w:rPr>
      </w:pPr>
    </w:p>
    <w:p w:rsidR="00CA6D4D" w:rsidRDefault="00CA6D4D" w:rsidP="00CA6D4D">
      <w:pPr>
        <w:spacing w:before="120" w:after="120"/>
        <w:ind w:firstLine="567"/>
        <w:jc w:val="both"/>
        <w:rPr>
          <w:rFonts w:ascii="Arial" w:hAnsi="Arial" w:cs="Arial"/>
          <w:lang w:val="mn-MN"/>
        </w:rPr>
      </w:pPr>
      <w:r>
        <w:rPr>
          <w:rFonts w:ascii="Arial" w:hAnsi="Arial" w:cs="Arial"/>
          <w:lang w:val="mn-MN"/>
        </w:rPr>
        <w:t xml:space="preserve">Даргалагчаас: Хурлаас гарч буй тогтоолыг ХЭ-дээсээ гар өргөж давхар баталгаажуулъя. Тогтоол №01, 02-ыг батлах уу? </w:t>
      </w:r>
    </w:p>
    <w:p w:rsidR="00CA6D4D" w:rsidRDefault="00CA6D4D" w:rsidP="00CA6D4D">
      <w:pPr>
        <w:spacing w:before="120" w:after="120"/>
        <w:ind w:firstLine="567"/>
        <w:jc w:val="both"/>
        <w:rPr>
          <w:rFonts w:ascii="Arial" w:hAnsi="Arial" w:cs="Arial"/>
          <w:lang w:val="mn-MN"/>
        </w:rPr>
      </w:pPr>
      <w:r>
        <w:rPr>
          <w:rFonts w:ascii="Arial" w:hAnsi="Arial" w:cs="Arial"/>
          <w:lang w:val="mn-MN"/>
        </w:rPr>
        <w:t xml:space="preserve">Бүх гишүүд: 100% гар өргөн батлав. </w:t>
      </w:r>
    </w:p>
    <w:p w:rsidR="00CA6D4D" w:rsidRDefault="00CA6D4D" w:rsidP="00CA6D4D">
      <w:pPr>
        <w:spacing w:before="120" w:after="120"/>
        <w:ind w:firstLine="567"/>
        <w:jc w:val="both"/>
        <w:rPr>
          <w:rFonts w:ascii="Arial" w:hAnsi="Arial" w:cs="Arial"/>
          <w:lang w:val="mn-MN"/>
        </w:rPr>
      </w:pPr>
      <w:r>
        <w:rPr>
          <w:rFonts w:ascii="Arial" w:hAnsi="Arial" w:cs="Arial"/>
          <w:lang w:val="mn-MN"/>
        </w:rPr>
        <w:t xml:space="preserve">Даргалагчаас: </w:t>
      </w:r>
      <w:r w:rsidRPr="005B6F21">
        <w:rPr>
          <w:rFonts w:ascii="Arial" w:hAnsi="Arial" w:cs="Arial"/>
          <w:lang w:val="mn-MN"/>
        </w:rPr>
        <w:t>Ингээд хуралдаа и</w:t>
      </w:r>
      <w:r w:rsidR="001217F5">
        <w:rPr>
          <w:rFonts w:ascii="Arial" w:hAnsi="Arial" w:cs="Arial"/>
          <w:lang w:val="mn-MN"/>
        </w:rPr>
        <w:t xml:space="preserve">дэвхтэй </w:t>
      </w:r>
      <w:r w:rsidRPr="005B6F21">
        <w:rPr>
          <w:rFonts w:ascii="Arial" w:hAnsi="Arial" w:cs="Arial"/>
          <w:lang w:val="mn-MN"/>
        </w:rPr>
        <w:t>оролцсон та бүхэнд баярлалаа. Хурал хаахаас өмнө хэлэх санал, хүсэлт байна уу?</w:t>
      </w:r>
    </w:p>
    <w:p w:rsidR="001217F5" w:rsidRDefault="001217F5" w:rsidP="00CA6D4D">
      <w:pPr>
        <w:spacing w:before="120" w:after="120"/>
        <w:ind w:firstLine="567"/>
        <w:jc w:val="both"/>
        <w:rPr>
          <w:rFonts w:ascii="Arial" w:hAnsi="Arial" w:cs="Arial"/>
          <w:lang w:val="mn-MN"/>
        </w:rPr>
      </w:pPr>
    </w:p>
    <w:p w:rsidR="001217F5" w:rsidRPr="005B6F21" w:rsidRDefault="001217F5" w:rsidP="00CA6D4D">
      <w:pPr>
        <w:spacing w:before="120" w:after="120"/>
        <w:ind w:firstLine="567"/>
        <w:jc w:val="both"/>
        <w:rPr>
          <w:rFonts w:ascii="Arial" w:hAnsi="Arial" w:cs="Arial"/>
          <w:lang w:val="mn-MN"/>
        </w:rPr>
      </w:pPr>
    </w:p>
    <w:p w:rsidR="00CA6D4D" w:rsidRPr="005B6F21" w:rsidRDefault="00CA6D4D" w:rsidP="00CA6D4D">
      <w:pPr>
        <w:spacing w:before="120" w:after="120"/>
        <w:ind w:firstLine="567"/>
        <w:jc w:val="both"/>
        <w:rPr>
          <w:rFonts w:ascii="Arial" w:hAnsi="Arial" w:cs="Arial"/>
          <w:lang w:val="mn-MN"/>
        </w:rPr>
      </w:pPr>
      <w:r w:rsidRPr="005B6F21">
        <w:rPr>
          <w:rFonts w:ascii="Arial" w:hAnsi="Arial" w:cs="Arial"/>
          <w:lang w:val="mn-MN"/>
        </w:rPr>
        <w:t>Оролцогчид: Байхгүй гэснээр хурал 1</w:t>
      </w:r>
      <w:r>
        <w:rPr>
          <w:rFonts w:ascii="Arial" w:hAnsi="Arial" w:cs="Arial"/>
          <w:lang w:val="mn-MN"/>
        </w:rPr>
        <w:t xml:space="preserve">2 цаг </w:t>
      </w:r>
      <w:r w:rsidR="001217F5">
        <w:rPr>
          <w:rFonts w:ascii="Arial" w:hAnsi="Arial" w:cs="Arial"/>
          <w:lang w:val="mn-MN"/>
        </w:rPr>
        <w:t>45</w:t>
      </w:r>
      <w:r w:rsidRPr="005B6F21">
        <w:rPr>
          <w:rFonts w:ascii="Arial" w:hAnsi="Arial" w:cs="Arial"/>
          <w:lang w:val="mn-MN"/>
        </w:rPr>
        <w:t xml:space="preserve"> минутад дуусав. </w:t>
      </w:r>
    </w:p>
    <w:p w:rsidR="00CA6D4D" w:rsidRPr="005B6F21" w:rsidRDefault="00CA6D4D" w:rsidP="00CA6D4D">
      <w:pPr>
        <w:spacing w:before="120" w:after="120"/>
        <w:ind w:firstLine="567"/>
        <w:jc w:val="both"/>
        <w:rPr>
          <w:rFonts w:ascii="Arial" w:hAnsi="Arial" w:cs="Arial"/>
          <w:lang w:val="mn-MN"/>
        </w:rPr>
      </w:pPr>
    </w:p>
    <w:p w:rsidR="00CA6D4D" w:rsidRPr="005B6F21" w:rsidRDefault="00CA6D4D" w:rsidP="00CA6D4D">
      <w:pPr>
        <w:spacing w:before="120" w:after="120"/>
        <w:ind w:firstLine="567"/>
        <w:jc w:val="both"/>
        <w:rPr>
          <w:rFonts w:ascii="Arial" w:hAnsi="Arial" w:cs="Arial"/>
          <w:lang w:val="mn-MN"/>
        </w:rPr>
      </w:pPr>
    </w:p>
    <w:p w:rsidR="00CA6D4D" w:rsidRPr="005B6F21" w:rsidRDefault="00CA6D4D" w:rsidP="00CA6D4D">
      <w:pPr>
        <w:spacing w:before="120" w:after="120"/>
        <w:ind w:firstLine="567"/>
        <w:jc w:val="both"/>
        <w:rPr>
          <w:rFonts w:ascii="Arial" w:hAnsi="Arial" w:cs="Arial"/>
          <w:lang w:val="mn-MN"/>
        </w:rPr>
      </w:pPr>
    </w:p>
    <w:p w:rsidR="00CA6D4D" w:rsidRPr="005B6F21" w:rsidRDefault="00CA6D4D" w:rsidP="00CA6D4D">
      <w:pPr>
        <w:spacing w:before="120" w:after="120"/>
        <w:jc w:val="both"/>
        <w:rPr>
          <w:rFonts w:ascii="Arial" w:hAnsi="Arial" w:cs="Arial"/>
          <w:lang w:val="mn-MN"/>
        </w:rPr>
      </w:pPr>
      <w:r w:rsidRPr="005B6F21">
        <w:rPr>
          <w:rFonts w:ascii="Arial" w:hAnsi="Arial" w:cs="Arial"/>
          <w:lang w:val="mn-MN"/>
        </w:rPr>
        <w:t xml:space="preserve">                    </w:t>
      </w:r>
      <w:r>
        <w:rPr>
          <w:rFonts w:ascii="Arial" w:hAnsi="Arial" w:cs="Arial"/>
          <w:lang w:val="mn-MN"/>
        </w:rPr>
        <w:t xml:space="preserve">    </w:t>
      </w:r>
      <w:r w:rsidRPr="005B6F21">
        <w:rPr>
          <w:rFonts w:ascii="Arial" w:hAnsi="Arial" w:cs="Arial"/>
          <w:lang w:val="mn-MN"/>
        </w:rPr>
        <w:t xml:space="preserve">ТЭМДЭГЛЭЛ ХӨТӨЛСӨН ТУЗ-ИЙН </w:t>
      </w:r>
    </w:p>
    <w:p w:rsidR="00CA6D4D" w:rsidRPr="005B6F21" w:rsidRDefault="00CA6D4D" w:rsidP="00CA6D4D">
      <w:pPr>
        <w:spacing w:before="120" w:after="120"/>
        <w:jc w:val="center"/>
        <w:rPr>
          <w:rFonts w:ascii="Arial" w:hAnsi="Arial" w:cs="Arial"/>
          <w:lang w:val="mn-MN"/>
        </w:rPr>
      </w:pPr>
      <w:r w:rsidRPr="005B6F21">
        <w:rPr>
          <w:rFonts w:ascii="Arial" w:hAnsi="Arial" w:cs="Arial"/>
          <w:lang w:val="mn-MN"/>
        </w:rPr>
        <w:t xml:space="preserve">  </w:t>
      </w:r>
      <w:r>
        <w:rPr>
          <w:rFonts w:ascii="Arial" w:hAnsi="Arial" w:cs="Arial"/>
          <w:lang w:val="mn-MN"/>
        </w:rPr>
        <w:t xml:space="preserve">             </w:t>
      </w:r>
      <w:r w:rsidRPr="005B6F21">
        <w:rPr>
          <w:rFonts w:ascii="Arial" w:hAnsi="Arial" w:cs="Arial"/>
          <w:lang w:val="mn-MN"/>
        </w:rPr>
        <w:t>НАРИЙН БИЧГИЙН ДАРГА                                   Т.ЛХАГВАЧУЛУУН</w:t>
      </w:r>
    </w:p>
    <w:p w:rsidR="00CA6D4D" w:rsidRPr="005B6F21" w:rsidRDefault="00CA6D4D" w:rsidP="00CA6D4D">
      <w:pPr>
        <w:spacing w:before="120" w:after="120"/>
        <w:ind w:firstLine="567"/>
        <w:jc w:val="both"/>
        <w:rPr>
          <w:rFonts w:ascii="Arial" w:hAnsi="Arial" w:cs="Arial"/>
          <w:lang w:val="mn-MN"/>
        </w:rPr>
      </w:pPr>
    </w:p>
    <w:p w:rsidR="00CA6D4D" w:rsidRDefault="00CA6D4D" w:rsidP="001217F5">
      <w:pPr>
        <w:spacing w:before="120" w:after="120"/>
        <w:ind w:firstLine="567"/>
        <w:jc w:val="center"/>
      </w:pPr>
      <w:r w:rsidRPr="005B6F21">
        <w:rPr>
          <w:rFonts w:ascii="Arial" w:hAnsi="Arial" w:cs="Arial"/>
          <w:lang w:val="mn-MN"/>
        </w:rPr>
        <w:t>ХУРЛЫ</w:t>
      </w:r>
      <w:r>
        <w:rPr>
          <w:rFonts w:ascii="Arial" w:hAnsi="Arial" w:cs="Arial"/>
          <w:lang w:val="mn-MN"/>
        </w:rPr>
        <w:t xml:space="preserve"> </w:t>
      </w:r>
      <w:r w:rsidRPr="005B6F21">
        <w:rPr>
          <w:rFonts w:ascii="Arial" w:hAnsi="Arial" w:cs="Arial"/>
          <w:lang w:val="mn-MN"/>
        </w:rPr>
        <w:t>Н ДАРГА                                                       Г.АЮУШМАА</w:t>
      </w:r>
    </w:p>
    <w:p w:rsidR="00A43F34" w:rsidRDefault="00A43F34"/>
    <w:sectPr w:rsidR="00A43F34" w:rsidSect="00CA6D4D">
      <w:headerReference w:type="default" r:id="rId8"/>
      <w:footerReference w:type="default" r:id="rId9"/>
      <w:pgSz w:w="11907" w:h="16839" w:code="9"/>
      <w:pgMar w:top="142" w:right="720" w:bottom="993" w:left="1440" w:header="153" w:footer="43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358" w:rsidRDefault="007B3358" w:rsidP="00CA6D4D">
      <w:r>
        <w:separator/>
      </w:r>
    </w:p>
  </w:endnote>
  <w:endnote w:type="continuationSeparator" w:id="0">
    <w:p w:rsidR="007B3358" w:rsidRDefault="007B3358" w:rsidP="00CA6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New Roman Mon">
    <w:panose1 w:val="02020500000000000000"/>
    <w:charset w:val="00"/>
    <w:family w:val="roman"/>
    <w:pitch w:val="variable"/>
    <w:sig w:usb0="00000207" w:usb1="00000000" w:usb2="00000000" w:usb3="00000000" w:csb0="00000087"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8A6" w:rsidRDefault="007B3358" w:rsidP="006D28A6">
    <w:pPr>
      <w:pStyle w:val="Footer"/>
    </w:pPr>
  </w:p>
  <w:p w:rsidR="006D28A6" w:rsidRDefault="007B33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358" w:rsidRDefault="007B3358" w:rsidP="00CA6D4D">
      <w:r>
        <w:separator/>
      </w:r>
    </w:p>
  </w:footnote>
  <w:footnote w:type="continuationSeparator" w:id="0">
    <w:p w:rsidR="007B3358" w:rsidRDefault="007B3358" w:rsidP="00CA6D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8A6" w:rsidRPr="001C45BF" w:rsidRDefault="007B3358" w:rsidP="006D28A6">
    <w:pPr>
      <w:contextualSpacing/>
      <w:rPr>
        <w:rFonts w:ascii="Times New Roman Mon" w:hAnsi="Times New Roman Mon"/>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A9251E"/>
    <w:multiLevelType w:val="hybridMultilevel"/>
    <w:tmpl w:val="8B14E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1C1D2E"/>
    <w:multiLevelType w:val="multilevel"/>
    <w:tmpl w:val="6F2C5CEA"/>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nsid w:val="45F2095F"/>
    <w:multiLevelType w:val="multilevel"/>
    <w:tmpl w:val="7DAEF160"/>
    <w:lvl w:ilvl="0">
      <w:start w:val="3"/>
      <w:numFmt w:val="decimal"/>
      <w:lvlText w:val="%1."/>
      <w:lvlJc w:val="left"/>
      <w:pPr>
        <w:ind w:left="390" w:hanging="390"/>
      </w:pPr>
      <w:rPr>
        <w:rFonts w:hint="default"/>
      </w:rPr>
    </w:lvl>
    <w:lvl w:ilvl="1">
      <w:start w:val="1"/>
      <w:numFmt w:val="decimal"/>
      <w:lvlText w:val="%1.%2."/>
      <w:lvlJc w:val="left"/>
      <w:pPr>
        <w:ind w:left="3600" w:hanging="72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720" w:hanging="108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840" w:hanging="144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960" w:hanging="1800"/>
      </w:pPr>
      <w:rPr>
        <w:rFonts w:hint="default"/>
      </w:rPr>
    </w:lvl>
    <w:lvl w:ilvl="8">
      <w:start w:val="1"/>
      <w:numFmt w:val="decimal"/>
      <w:lvlText w:val="%1.%2.%3.%4.%5.%6.%7.%8.%9."/>
      <w:lvlJc w:val="left"/>
      <w:pPr>
        <w:ind w:left="25200" w:hanging="2160"/>
      </w:pPr>
      <w:rPr>
        <w:rFonts w:hint="default"/>
      </w:rPr>
    </w:lvl>
  </w:abstractNum>
  <w:abstractNum w:abstractNumId="3">
    <w:nsid w:val="491A33C2"/>
    <w:multiLevelType w:val="hybridMultilevel"/>
    <w:tmpl w:val="8EEA53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BA13C8"/>
    <w:multiLevelType w:val="multilevel"/>
    <w:tmpl w:val="04767550"/>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707D34B8"/>
    <w:multiLevelType w:val="hybridMultilevel"/>
    <w:tmpl w:val="0EECC77E"/>
    <w:lvl w:ilvl="0" w:tplc="D0F24D6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71364E0"/>
    <w:multiLevelType w:val="hybridMultilevel"/>
    <w:tmpl w:val="A120BD3E"/>
    <w:lvl w:ilvl="0" w:tplc="A5B0B978">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D4D"/>
    <w:rsid w:val="0000200B"/>
    <w:rsid w:val="001026E2"/>
    <w:rsid w:val="001217F5"/>
    <w:rsid w:val="00137135"/>
    <w:rsid w:val="0016313D"/>
    <w:rsid w:val="001D50B4"/>
    <w:rsid w:val="001E032E"/>
    <w:rsid w:val="00293D08"/>
    <w:rsid w:val="00296D60"/>
    <w:rsid w:val="002A1D36"/>
    <w:rsid w:val="002A2A38"/>
    <w:rsid w:val="002D1277"/>
    <w:rsid w:val="002D654B"/>
    <w:rsid w:val="002E5B8A"/>
    <w:rsid w:val="00314EF0"/>
    <w:rsid w:val="00406312"/>
    <w:rsid w:val="004254C5"/>
    <w:rsid w:val="00431F1B"/>
    <w:rsid w:val="00484BD2"/>
    <w:rsid w:val="00486EB4"/>
    <w:rsid w:val="005544A8"/>
    <w:rsid w:val="00554763"/>
    <w:rsid w:val="00564FFA"/>
    <w:rsid w:val="005D24C1"/>
    <w:rsid w:val="00610D26"/>
    <w:rsid w:val="00625221"/>
    <w:rsid w:val="006A0D2F"/>
    <w:rsid w:val="006D0C63"/>
    <w:rsid w:val="006E7B83"/>
    <w:rsid w:val="00732306"/>
    <w:rsid w:val="007524F1"/>
    <w:rsid w:val="007B0A03"/>
    <w:rsid w:val="007B3358"/>
    <w:rsid w:val="007D7C51"/>
    <w:rsid w:val="00870C68"/>
    <w:rsid w:val="0088780D"/>
    <w:rsid w:val="008A3A92"/>
    <w:rsid w:val="008C0EA3"/>
    <w:rsid w:val="008C6C5E"/>
    <w:rsid w:val="00907FAA"/>
    <w:rsid w:val="009578CE"/>
    <w:rsid w:val="00960230"/>
    <w:rsid w:val="00A43F34"/>
    <w:rsid w:val="00A84CCB"/>
    <w:rsid w:val="00AA7590"/>
    <w:rsid w:val="00AC2547"/>
    <w:rsid w:val="00B077D0"/>
    <w:rsid w:val="00B425B6"/>
    <w:rsid w:val="00B44FD2"/>
    <w:rsid w:val="00B878F5"/>
    <w:rsid w:val="00BD1EAE"/>
    <w:rsid w:val="00BF197F"/>
    <w:rsid w:val="00C06B49"/>
    <w:rsid w:val="00C6039F"/>
    <w:rsid w:val="00CA41DD"/>
    <w:rsid w:val="00CA6D4D"/>
    <w:rsid w:val="00D33F05"/>
    <w:rsid w:val="00DF4707"/>
    <w:rsid w:val="00E00A5C"/>
    <w:rsid w:val="00E55EED"/>
    <w:rsid w:val="00E56018"/>
    <w:rsid w:val="00E773B5"/>
    <w:rsid w:val="00EB199B"/>
    <w:rsid w:val="00F06E59"/>
    <w:rsid w:val="00F13262"/>
    <w:rsid w:val="00F14330"/>
    <w:rsid w:val="00F45C2F"/>
    <w:rsid w:val="00F60F43"/>
    <w:rsid w:val="00F62920"/>
    <w:rsid w:val="00FA5F8B"/>
    <w:rsid w:val="00FB3C23"/>
    <w:rsid w:val="00FC1124"/>
    <w:rsid w:val="00FD7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3D41CE-9FEF-40CE-B7B9-20B131C6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D4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6D4D"/>
    <w:pPr>
      <w:tabs>
        <w:tab w:val="center" w:pos="4680"/>
        <w:tab w:val="right" w:pos="9360"/>
      </w:tabs>
    </w:pPr>
  </w:style>
  <w:style w:type="character" w:customStyle="1" w:styleId="HeaderChar">
    <w:name w:val="Header Char"/>
    <w:basedOn w:val="DefaultParagraphFont"/>
    <w:link w:val="Header"/>
    <w:uiPriority w:val="99"/>
    <w:rsid w:val="00CA6D4D"/>
    <w:rPr>
      <w:rFonts w:ascii="Times New Roman" w:eastAsia="Times New Roman" w:hAnsi="Times New Roman" w:cs="Times New Roman"/>
      <w:sz w:val="24"/>
      <w:szCs w:val="24"/>
    </w:rPr>
  </w:style>
  <w:style w:type="paragraph" w:styleId="ListParagraph">
    <w:name w:val="List Paragraph"/>
    <w:basedOn w:val="Normal"/>
    <w:uiPriority w:val="34"/>
    <w:qFormat/>
    <w:rsid w:val="00CA6D4D"/>
    <w:pPr>
      <w:ind w:left="720"/>
      <w:contextualSpacing/>
    </w:pPr>
  </w:style>
  <w:style w:type="paragraph" w:styleId="Footer">
    <w:name w:val="footer"/>
    <w:basedOn w:val="Normal"/>
    <w:link w:val="FooterChar"/>
    <w:uiPriority w:val="99"/>
    <w:unhideWhenUsed/>
    <w:rsid w:val="00CA6D4D"/>
    <w:pPr>
      <w:tabs>
        <w:tab w:val="center" w:pos="4680"/>
        <w:tab w:val="right" w:pos="9360"/>
      </w:tabs>
    </w:pPr>
  </w:style>
  <w:style w:type="character" w:customStyle="1" w:styleId="FooterChar">
    <w:name w:val="Footer Char"/>
    <w:basedOn w:val="DefaultParagraphFont"/>
    <w:link w:val="Footer"/>
    <w:uiPriority w:val="99"/>
    <w:rsid w:val="00CA6D4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132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326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7</Pages>
  <Words>2541</Words>
  <Characters>14489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Asuult.net</Company>
  <LinksUpToDate>false</LinksUpToDate>
  <CharactersWithSpaces>16997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2020-04-23T00:07:00Z</cp:lastPrinted>
  <dcterms:created xsi:type="dcterms:W3CDTF">2020-04-21T23:43:00Z</dcterms:created>
  <dcterms:modified xsi:type="dcterms:W3CDTF">2020-04-23T00:15:00Z</dcterms:modified>
</cp:coreProperties>
</file>